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5DBD" w14:textId="77777777" w:rsidR="00B4212C" w:rsidRPr="00E96BAD" w:rsidRDefault="00B4212C" w:rsidP="00B4212C">
      <w:pPr>
        <w:ind w:right="-279"/>
        <w:rPr>
          <w:rFonts w:asciiTheme="minorHAnsi" w:hAnsiTheme="minorHAnsi" w:cs="Arial"/>
          <w:bCs/>
          <w:color w:val="002060"/>
          <w:sz w:val="48"/>
          <w:szCs w:val="48"/>
        </w:rPr>
      </w:pPr>
      <w:r w:rsidRPr="00E96BAD">
        <w:rPr>
          <w:rFonts w:asciiTheme="minorHAnsi" w:hAnsiTheme="minorHAnsi" w:cs="Arial"/>
          <w:bCs/>
          <w:color w:val="002060"/>
          <w:sz w:val="48"/>
          <w:szCs w:val="48"/>
        </w:rPr>
        <w:t>Client Realignment Letter - Related Advisor</w:t>
      </w:r>
    </w:p>
    <w:p w14:paraId="50980130" w14:textId="77777777" w:rsidR="00B4212C" w:rsidRPr="00505AE1" w:rsidRDefault="00B4212C" w:rsidP="00B4212C">
      <w:pPr>
        <w:rPr>
          <w:rFonts w:asciiTheme="minorHAnsi" w:hAnsiTheme="minorHAnsi" w:cs="Arial"/>
          <w:b/>
          <w:color w:val="3B3838"/>
          <w:sz w:val="36"/>
          <w:szCs w:val="36"/>
        </w:rPr>
      </w:pPr>
    </w:p>
    <w:p w14:paraId="72726D12" w14:textId="77777777" w:rsidR="00B4212C" w:rsidRPr="00543360" w:rsidRDefault="00B4212C" w:rsidP="000D2A05">
      <w:pPr>
        <w:ind w:right="288"/>
        <w:rPr>
          <w:rFonts w:asciiTheme="minorHAnsi" w:hAnsiTheme="minorHAnsi" w:cs="Arial"/>
          <w:i/>
          <w:color w:val="3B3838"/>
          <w:sz w:val="22"/>
          <w:szCs w:val="22"/>
        </w:rPr>
      </w:pPr>
      <w:r w:rsidRPr="00543360">
        <w:rPr>
          <w:rFonts w:asciiTheme="minorHAnsi" w:hAnsiTheme="minorHAnsi" w:cs="Arial"/>
          <w:i/>
          <w:color w:val="3B3838"/>
          <w:sz w:val="22"/>
          <w:szCs w:val="22"/>
        </w:rPr>
        <w:t>Use this Transfer Letter for clients being realigned to another Financial Advisor on your team.</w:t>
      </w:r>
    </w:p>
    <w:p w14:paraId="2ACF3531" w14:textId="77777777" w:rsidR="00B4212C" w:rsidRPr="00543360" w:rsidRDefault="00B4212C" w:rsidP="000D2A05">
      <w:pPr>
        <w:ind w:right="288"/>
        <w:rPr>
          <w:rFonts w:asciiTheme="minorHAnsi" w:hAnsiTheme="minorHAnsi" w:cs="Arial"/>
          <w:color w:val="3B3838"/>
          <w:sz w:val="22"/>
          <w:szCs w:val="22"/>
        </w:rPr>
      </w:pPr>
    </w:p>
    <w:p w14:paraId="6A3850C5"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Date</w:t>
      </w:r>
    </w:p>
    <w:p w14:paraId="0D7F89B5" w14:textId="77777777" w:rsidR="00B4212C" w:rsidRPr="00543360" w:rsidRDefault="00B4212C" w:rsidP="000D2A05">
      <w:pPr>
        <w:ind w:right="288"/>
        <w:rPr>
          <w:rFonts w:asciiTheme="minorHAnsi" w:hAnsiTheme="minorHAnsi" w:cs="Arial"/>
          <w:color w:val="3B3838"/>
          <w:sz w:val="22"/>
          <w:szCs w:val="22"/>
        </w:rPr>
      </w:pPr>
    </w:p>
    <w:p w14:paraId="70D2AD0F"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Name</w:t>
      </w:r>
    </w:p>
    <w:p w14:paraId="5D45FD27"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Address</w:t>
      </w:r>
    </w:p>
    <w:p w14:paraId="610D9FCD"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Address</w:t>
      </w:r>
    </w:p>
    <w:p w14:paraId="62B8651F"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Address</w:t>
      </w:r>
    </w:p>
    <w:p w14:paraId="570C3472" w14:textId="77777777" w:rsidR="00B4212C" w:rsidRPr="00543360" w:rsidRDefault="00B4212C" w:rsidP="000D2A05">
      <w:pPr>
        <w:ind w:right="288"/>
        <w:rPr>
          <w:rFonts w:asciiTheme="minorHAnsi" w:hAnsiTheme="minorHAnsi" w:cs="Arial"/>
          <w:color w:val="3B3838"/>
          <w:sz w:val="22"/>
          <w:szCs w:val="22"/>
        </w:rPr>
      </w:pPr>
    </w:p>
    <w:p w14:paraId="0A44DF9F"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Dear [Client Salutation]:</w:t>
      </w:r>
    </w:p>
    <w:p w14:paraId="0F4380F3" w14:textId="77777777" w:rsidR="00B4212C" w:rsidRPr="00543360" w:rsidRDefault="00B4212C" w:rsidP="000D2A05">
      <w:pPr>
        <w:ind w:right="288"/>
        <w:rPr>
          <w:rFonts w:asciiTheme="minorHAnsi" w:hAnsiTheme="minorHAnsi" w:cs="Arial"/>
          <w:color w:val="3B3838"/>
          <w:sz w:val="22"/>
          <w:szCs w:val="22"/>
        </w:rPr>
      </w:pPr>
    </w:p>
    <w:p w14:paraId="2BB6A7DF" w14:textId="77777777" w:rsidR="00B4212C" w:rsidRPr="00543360" w:rsidRDefault="00B4212C" w:rsidP="000D2A05">
      <w:pPr>
        <w:ind w:right="288"/>
        <w:jc w:val="both"/>
        <w:rPr>
          <w:rFonts w:asciiTheme="minorHAnsi" w:hAnsiTheme="minorHAnsi" w:cs="Arial"/>
          <w:color w:val="3B3838"/>
          <w:sz w:val="22"/>
          <w:szCs w:val="22"/>
        </w:rPr>
      </w:pPr>
      <w:r w:rsidRPr="00543360">
        <w:rPr>
          <w:rFonts w:asciiTheme="minorHAnsi" w:hAnsiTheme="minorHAnsi" w:cs="Arial"/>
          <w:color w:val="3B3838"/>
          <w:sz w:val="22"/>
          <w:szCs w:val="22"/>
        </w:rPr>
        <w:t xml:space="preserve">Recently, we have made some changes to our practice as it relates to our overall approach to financial planning and wealth management.  These changes mean we will be able to better serve our clients and deliver more personalized financial guidance, advice and solutions.  </w:t>
      </w:r>
    </w:p>
    <w:p w14:paraId="1952D554" w14:textId="77777777" w:rsidR="00B4212C" w:rsidRPr="00543360" w:rsidRDefault="00B4212C" w:rsidP="000D2A05">
      <w:pPr>
        <w:ind w:right="288"/>
        <w:jc w:val="both"/>
        <w:rPr>
          <w:rFonts w:asciiTheme="minorHAnsi" w:hAnsiTheme="minorHAnsi" w:cs="Arial"/>
          <w:color w:val="3B3838"/>
          <w:sz w:val="22"/>
          <w:szCs w:val="22"/>
        </w:rPr>
      </w:pPr>
    </w:p>
    <w:p w14:paraId="19CEBDA7" w14:textId="77777777" w:rsidR="00B4212C" w:rsidRPr="00543360" w:rsidRDefault="00B4212C" w:rsidP="000D2A05">
      <w:pPr>
        <w:ind w:right="288"/>
        <w:jc w:val="both"/>
        <w:rPr>
          <w:rFonts w:asciiTheme="minorHAnsi" w:hAnsiTheme="minorHAnsi" w:cs="Arial"/>
          <w:color w:val="3B3838"/>
          <w:sz w:val="22"/>
          <w:szCs w:val="22"/>
        </w:rPr>
      </w:pPr>
      <w:r w:rsidRPr="00543360">
        <w:rPr>
          <w:rFonts w:asciiTheme="minorHAnsi" w:hAnsiTheme="minorHAnsi" w:cs="Arial"/>
          <w:color w:val="3B3838"/>
          <w:sz w:val="22"/>
          <w:szCs w:val="22"/>
        </w:rPr>
        <w:t xml:space="preserve">We have carefully reviewed all of our clients based on their investment and financial planning needs to ensure they are aligned appropriately with a financial professional within our practice.  </w:t>
      </w:r>
    </w:p>
    <w:p w14:paraId="2B4E63BF" w14:textId="77777777" w:rsidR="00B4212C" w:rsidRPr="00543360" w:rsidRDefault="00B4212C" w:rsidP="000D2A05">
      <w:pPr>
        <w:ind w:right="288"/>
        <w:jc w:val="both"/>
        <w:rPr>
          <w:rFonts w:asciiTheme="minorHAnsi" w:hAnsiTheme="minorHAnsi" w:cs="Arial"/>
          <w:color w:val="3B3838"/>
          <w:sz w:val="22"/>
          <w:szCs w:val="22"/>
        </w:rPr>
      </w:pPr>
    </w:p>
    <w:p w14:paraId="79555313" w14:textId="77777777" w:rsidR="00B4212C" w:rsidRPr="00543360" w:rsidRDefault="00B4212C" w:rsidP="000D2A05">
      <w:pPr>
        <w:ind w:right="288"/>
        <w:jc w:val="both"/>
        <w:rPr>
          <w:rFonts w:asciiTheme="minorHAnsi" w:hAnsiTheme="minorHAnsi" w:cs="Arial"/>
          <w:color w:val="3B3838"/>
          <w:sz w:val="22"/>
          <w:szCs w:val="22"/>
        </w:rPr>
      </w:pPr>
      <w:r w:rsidRPr="00543360">
        <w:rPr>
          <w:rFonts w:asciiTheme="minorHAnsi" w:hAnsiTheme="minorHAnsi" w:cs="Arial"/>
          <w:color w:val="3B3838"/>
          <w:sz w:val="22"/>
          <w:szCs w:val="22"/>
        </w:rPr>
        <w:t xml:space="preserve">After careful consideration, we feel you will be better served by [Financial Advisor], a Financial Advisor in our practice.  We’ve included a copy of our Introduction Package including an update on our team and more information about [Financial Advisor’s].  </w:t>
      </w:r>
    </w:p>
    <w:p w14:paraId="5961050C" w14:textId="77777777" w:rsidR="00B4212C" w:rsidRPr="00543360" w:rsidRDefault="00B4212C" w:rsidP="000D2A05">
      <w:pPr>
        <w:ind w:right="288"/>
        <w:jc w:val="both"/>
        <w:rPr>
          <w:rFonts w:asciiTheme="minorHAnsi" w:hAnsiTheme="minorHAnsi" w:cs="Arial"/>
          <w:color w:val="3B3838"/>
          <w:sz w:val="22"/>
          <w:szCs w:val="22"/>
        </w:rPr>
      </w:pPr>
    </w:p>
    <w:p w14:paraId="7A0B9504" w14:textId="77777777" w:rsidR="00B4212C" w:rsidRPr="00543360" w:rsidRDefault="00B4212C" w:rsidP="000D2A05">
      <w:pPr>
        <w:ind w:right="288"/>
        <w:jc w:val="both"/>
        <w:rPr>
          <w:rFonts w:asciiTheme="minorHAnsi" w:hAnsiTheme="minorHAnsi" w:cs="Arial"/>
          <w:color w:val="3B3838"/>
          <w:sz w:val="22"/>
          <w:szCs w:val="22"/>
        </w:rPr>
      </w:pPr>
      <w:r w:rsidRPr="00543360">
        <w:rPr>
          <w:rFonts w:asciiTheme="minorHAnsi" w:hAnsiTheme="minorHAnsi" w:cs="Arial"/>
          <w:color w:val="3B3838"/>
          <w:sz w:val="22"/>
          <w:szCs w:val="22"/>
        </w:rPr>
        <w:t>[Financial Advisor] is looking forward to working with you and is committed to proactively helping you achieve your financial and lifestyle goals.  He/She will be calling you shortly to introduce himself/herself, set up an appointment to meet with you and discuss any questions that you may have.</w:t>
      </w:r>
    </w:p>
    <w:p w14:paraId="2960BDBB" w14:textId="77777777" w:rsidR="00B4212C" w:rsidRPr="00543360" w:rsidRDefault="00B4212C" w:rsidP="000D2A05">
      <w:pPr>
        <w:ind w:right="288"/>
        <w:jc w:val="both"/>
        <w:rPr>
          <w:rFonts w:asciiTheme="minorHAnsi" w:hAnsiTheme="minorHAnsi" w:cs="Arial"/>
          <w:color w:val="3B3838"/>
          <w:sz w:val="22"/>
          <w:szCs w:val="22"/>
        </w:rPr>
      </w:pPr>
    </w:p>
    <w:p w14:paraId="7F5B6B66" w14:textId="77777777" w:rsidR="00B4212C" w:rsidRPr="00543360" w:rsidRDefault="00B4212C" w:rsidP="000D2A05">
      <w:pPr>
        <w:ind w:right="288"/>
        <w:jc w:val="both"/>
        <w:rPr>
          <w:rFonts w:asciiTheme="minorHAnsi" w:hAnsiTheme="minorHAnsi" w:cs="Arial"/>
          <w:color w:val="3B3838"/>
          <w:sz w:val="22"/>
          <w:szCs w:val="22"/>
        </w:rPr>
      </w:pPr>
      <w:r w:rsidRPr="00543360">
        <w:rPr>
          <w:rFonts w:asciiTheme="minorHAnsi" w:hAnsiTheme="minorHAnsi" w:cs="Arial"/>
          <w:color w:val="3B3838"/>
          <w:sz w:val="22"/>
          <w:szCs w:val="22"/>
        </w:rPr>
        <w:t>I would like to thank you for your trust and confidence over the years and know that [Financial Advisor] will do a great job in meeting your future investment and financial planning needs.</w:t>
      </w:r>
    </w:p>
    <w:p w14:paraId="7134184B" w14:textId="77777777" w:rsidR="00B4212C" w:rsidRPr="00543360" w:rsidRDefault="00B4212C" w:rsidP="000D2A05">
      <w:pPr>
        <w:ind w:right="288"/>
        <w:rPr>
          <w:rFonts w:asciiTheme="minorHAnsi" w:hAnsiTheme="minorHAnsi" w:cs="Arial"/>
          <w:color w:val="3B3838"/>
          <w:sz w:val="22"/>
          <w:szCs w:val="22"/>
        </w:rPr>
      </w:pPr>
    </w:p>
    <w:p w14:paraId="7694F957" w14:textId="77777777" w:rsidR="00B4212C" w:rsidRPr="00543360" w:rsidRDefault="00B4212C" w:rsidP="000D2A05">
      <w:pPr>
        <w:ind w:right="288"/>
        <w:rPr>
          <w:rFonts w:asciiTheme="minorHAnsi" w:hAnsiTheme="minorHAnsi" w:cs="Arial"/>
          <w:color w:val="3B3838"/>
          <w:sz w:val="22"/>
          <w:szCs w:val="22"/>
        </w:rPr>
      </w:pPr>
      <w:r w:rsidRPr="00543360">
        <w:rPr>
          <w:rFonts w:asciiTheme="minorHAnsi" w:hAnsiTheme="minorHAnsi" w:cs="Arial"/>
          <w:color w:val="3B3838"/>
          <w:sz w:val="22"/>
          <w:szCs w:val="22"/>
        </w:rPr>
        <w:t>Yours truly,</w:t>
      </w:r>
    </w:p>
    <w:p w14:paraId="4C2E87CC" w14:textId="77777777" w:rsidR="00B4212C" w:rsidRPr="00543360" w:rsidRDefault="00B4212C" w:rsidP="000D2A05">
      <w:pPr>
        <w:pStyle w:val="CommentText"/>
        <w:ind w:right="288"/>
        <w:rPr>
          <w:rFonts w:asciiTheme="minorHAnsi" w:hAnsiTheme="minorHAnsi" w:cs="Arial"/>
          <w:color w:val="3B3838"/>
          <w:sz w:val="22"/>
          <w:szCs w:val="22"/>
        </w:rPr>
      </w:pPr>
    </w:p>
    <w:p w14:paraId="301C8D6E" w14:textId="77777777" w:rsidR="00B4212C" w:rsidRPr="00543360" w:rsidRDefault="00B4212C" w:rsidP="000D2A05">
      <w:pPr>
        <w:pStyle w:val="CommentText"/>
        <w:ind w:right="288"/>
        <w:rPr>
          <w:rFonts w:asciiTheme="minorHAnsi" w:hAnsiTheme="minorHAnsi" w:cs="Arial"/>
          <w:color w:val="3B3838"/>
          <w:sz w:val="22"/>
          <w:szCs w:val="22"/>
        </w:rPr>
      </w:pPr>
    </w:p>
    <w:p w14:paraId="526A7327" w14:textId="77777777" w:rsidR="00B4212C" w:rsidRPr="00543360" w:rsidRDefault="00B4212C" w:rsidP="000D2A05">
      <w:pPr>
        <w:pStyle w:val="CommentText"/>
        <w:ind w:right="288"/>
        <w:rPr>
          <w:rFonts w:asciiTheme="minorHAnsi" w:hAnsiTheme="minorHAnsi" w:cs="Arial"/>
          <w:color w:val="3B3838"/>
          <w:sz w:val="22"/>
          <w:szCs w:val="22"/>
        </w:rPr>
      </w:pPr>
      <w:r w:rsidRPr="00543360">
        <w:rPr>
          <w:rFonts w:asciiTheme="minorHAnsi" w:hAnsiTheme="minorHAnsi" w:cs="Arial"/>
          <w:color w:val="3B3838"/>
          <w:sz w:val="22"/>
          <w:szCs w:val="22"/>
        </w:rPr>
        <w:t>[Your Name]</w:t>
      </w:r>
    </w:p>
    <w:p w14:paraId="58D06FDD" w14:textId="77777777" w:rsidR="00B4212C" w:rsidRPr="00543360" w:rsidRDefault="00B4212C" w:rsidP="000D2A05">
      <w:pPr>
        <w:pStyle w:val="CommentText"/>
        <w:ind w:right="288"/>
        <w:rPr>
          <w:rFonts w:asciiTheme="minorHAnsi" w:hAnsiTheme="minorHAnsi" w:cs="Arial"/>
          <w:color w:val="3B3838"/>
          <w:sz w:val="22"/>
          <w:szCs w:val="22"/>
        </w:rPr>
      </w:pPr>
      <w:r w:rsidRPr="00543360">
        <w:rPr>
          <w:rFonts w:asciiTheme="minorHAnsi" w:hAnsiTheme="minorHAnsi" w:cs="Arial"/>
          <w:color w:val="3B3838"/>
          <w:sz w:val="22"/>
          <w:szCs w:val="22"/>
        </w:rPr>
        <w:t>[Your Title]</w:t>
      </w:r>
    </w:p>
    <w:p w14:paraId="4F60632D" w14:textId="77777777" w:rsidR="00B4212C" w:rsidRPr="00543360" w:rsidRDefault="00B4212C" w:rsidP="000D2A05">
      <w:pPr>
        <w:ind w:right="288"/>
        <w:rPr>
          <w:rFonts w:asciiTheme="minorHAnsi" w:hAnsiTheme="minorHAnsi" w:cs="Arial"/>
          <w:color w:val="3B3838"/>
          <w:sz w:val="22"/>
          <w:szCs w:val="22"/>
        </w:rPr>
      </w:pPr>
    </w:p>
    <w:p w14:paraId="3FC992C9" w14:textId="77777777" w:rsidR="00B4212C" w:rsidRPr="00543360" w:rsidRDefault="00B4212C" w:rsidP="000D2A05">
      <w:pPr>
        <w:ind w:right="288"/>
        <w:rPr>
          <w:rFonts w:asciiTheme="minorHAnsi" w:hAnsiTheme="minorHAnsi"/>
          <w:color w:val="3B3838"/>
          <w:sz w:val="22"/>
          <w:szCs w:val="22"/>
        </w:rPr>
      </w:pPr>
    </w:p>
    <w:p w14:paraId="3310EFE7" w14:textId="77777777" w:rsidR="00B4212C" w:rsidRPr="00543360" w:rsidRDefault="00B4212C" w:rsidP="000D2A05">
      <w:pPr>
        <w:ind w:right="288"/>
        <w:rPr>
          <w:rFonts w:asciiTheme="minorHAnsi" w:hAnsiTheme="minorHAnsi"/>
          <w:color w:val="3B3838"/>
          <w:sz w:val="22"/>
          <w:szCs w:val="22"/>
        </w:rPr>
      </w:pPr>
      <w:r w:rsidRPr="00543360">
        <w:rPr>
          <w:rFonts w:asciiTheme="minorHAnsi" w:hAnsiTheme="minorHAnsi"/>
          <w:color w:val="3B3838"/>
          <w:sz w:val="22"/>
          <w:szCs w:val="22"/>
        </w:rPr>
        <w:t>Encl.</w:t>
      </w:r>
    </w:p>
    <w:p w14:paraId="2BD04451" w14:textId="2FF2D687" w:rsidR="00B4212C" w:rsidRDefault="00B4212C" w:rsidP="00B4212C">
      <w:pPr>
        <w:rPr>
          <w:rFonts w:asciiTheme="minorHAnsi" w:hAnsiTheme="minorHAnsi" w:cs="Arial"/>
          <w:b/>
          <w:color w:val="3B3838"/>
        </w:rPr>
      </w:pPr>
    </w:p>
    <w:p w14:paraId="121CC4F3" w14:textId="74BC51D3" w:rsidR="00543360" w:rsidRDefault="00543360" w:rsidP="00B4212C">
      <w:pPr>
        <w:rPr>
          <w:rFonts w:asciiTheme="minorHAnsi" w:hAnsiTheme="minorHAnsi" w:cs="Arial"/>
          <w:b/>
          <w:color w:val="3B3838"/>
        </w:rPr>
      </w:pPr>
    </w:p>
    <w:p w14:paraId="463B8E0D" w14:textId="0AFCF43E" w:rsidR="00E24BC6" w:rsidRPr="00A758D0" w:rsidRDefault="00E24BC6" w:rsidP="00A758D0">
      <w:pPr>
        <w:spacing w:after="160" w:line="259" w:lineRule="auto"/>
        <w:rPr>
          <w:rStyle w:val="ContentBodyChar"/>
          <w:color w:val="7F7F7F" w:themeColor="text1" w:themeTint="80"/>
        </w:rPr>
      </w:pPr>
    </w:p>
    <w:sectPr w:rsidR="00E24BC6" w:rsidRPr="00A758D0" w:rsidSect="00FD32F9">
      <w:footerReference w:type="default" r:id="rId7"/>
      <w:pgSz w:w="12240" w:h="15840"/>
      <w:pgMar w:top="1440" w:right="1440" w:bottom="1440" w:left="1440" w:header="708" w:footer="708" w:gutter="0"/>
      <w:pgBorders w:offsetFrom="page">
        <w:top w:val="single" w:sz="4" w:space="24" w:color="2F5496"/>
        <w:left w:val="single" w:sz="4" w:space="24" w:color="2F5496"/>
        <w:bottom w:val="single" w:sz="4" w:space="24" w:color="2F5496"/>
        <w:right w:val="single" w:sz="4" w:space="24" w:color="2F549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26CD" w14:textId="77777777" w:rsidR="00EA7464" w:rsidRDefault="00EA7464" w:rsidP="00E90B9E">
      <w:r>
        <w:separator/>
      </w:r>
    </w:p>
  </w:endnote>
  <w:endnote w:type="continuationSeparator" w:id="0">
    <w:p w14:paraId="5953D732" w14:textId="77777777" w:rsidR="00EA7464" w:rsidRDefault="00EA7464" w:rsidP="00E9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C107" w14:textId="34E040CA" w:rsidR="00E90B9E" w:rsidRPr="00E24BC6" w:rsidRDefault="00FD32F9" w:rsidP="00E90B9E">
    <w:pPr>
      <w:tabs>
        <w:tab w:val="left" w:pos="3969"/>
      </w:tabs>
      <w:rPr>
        <w:rFonts w:asciiTheme="minorHAnsi" w:hAnsiTheme="minorHAnsi" w:cstheme="minorHAnsi"/>
        <w:color w:val="3B3838"/>
        <w:sz w:val="18"/>
        <w:szCs w:val="18"/>
      </w:rPr>
    </w:pPr>
    <w:r w:rsidRPr="00E24BC6">
      <w:rPr>
        <w:rFonts w:asciiTheme="minorHAnsi" w:hAnsiTheme="minorHAnsi" w:cstheme="minorHAnsi"/>
        <w:color w:val="3B3838"/>
        <w:sz w:val="18"/>
        <w:szCs w:val="18"/>
      </w:rPr>
      <w:t>Rightsizing</w:t>
    </w:r>
    <w:r w:rsidR="00E90B9E" w:rsidRPr="00E24BC6">
      <w:rPr>
        <w:rFonts w:asciiTheme="minorHAnsi" w:hAnsiTheme="minorHAnsi" w:cstheme="minorHAnsi"/>
        <w:color w:val="3B3838"/>
        <w:sz w:val="18"/>
        <w:szCs w:val="18"/>
      </w:rPr>
      <w:tab/>
    </w:r>
    <w:r w:rsidR="00505AE1" w:rsidRPr="00E24BC6">
      <w:rPr>
        <w:rFonts w:asciiTheme="minorHAnsi" w:hAnsiTheme="minorHAnsi" w:cstheme="minorHAnsi"/>
        <w:color w:val="3B3838"/>
        <w:sz w:val="18"/>
        <w:szCs w:val="18"/>
      </w:rPr>
      <w:t xml:space="preserve">   </w:t>
    </w:r>
    <w:r w:rsidR="00E90B9E" w:rsidRPr="00E24BC6">
      <w:rPr>
        <w:rFonts w:asciiTheme="minorHAnsi" w:hAnsiTheme="minorHAnsi" w:cstheme="minorHAnsi"/>
        <w:color w:val="3B3838"/>
        <w:sz w:val="18"/>
        <w:szCs w:val="18"/>
      </w:rPr>
      <w:t xml:space="preserve">Page </w:t>
    </w:r>
    <w:r w:rsidR="00E90B9E" w:rsidRPr="00E24BC6">
      <w:rPr>
        <w:rStyle w:val="PageNumber"/>
        <w:rFonts w:asciiTheme="minorHAnsi" w:hAnsiTheme="minorHAnsi" w:cstheme="minorHAnsi"/>
        <w:b/>
        <w:color w:val="3B3838"/>
        <w:sz w:val="18"/>
        <w:szCs w:val="18"/>
      </w:rPr>
      <w:fldChar w:fldCharType="begin"/>
    </w:r>
    <w:r w:rsidR="00E90B9E" w:rsidRPr="00E24BC6">
      <w:rPr>
        <w:rStyle w:val="PageNumber"/>
        <w:rFonts w:asciiTheme="minorHAnsi" w:hAnsiTheme="minorHAnsi" w:cstheme="minorHAnsi"/>
        <w:color w:val="3B3838"/>
        <w:sz w:val="18"/>
        <w:szCs w:val="18"/>
      </w:rPr>
      <w:instrText xml:space="preserve"> PAGE </w:instrText>
    </w:r>
    <w:r w:rsidR="00E90B9E" w:rsidRPr="00E24BC6">
      <w:rPr>
        <w:rStyle w:val="PageNumber"/>
        <w:rFonts w:asciiTheme="minorHAnsi" w:hAnsiTheme="minorHAnsi" w:cstheme="minorHAnsi"/>
        <w:b/>
        <w:color w:val="3B3838"/>
        <w:sz w:val="18"/>
        <w:szCs w:val="18"/>
      </w:rPr>
      <w:fldChar w:fldCharType="separate"/>
    </w:r>
    <w:r w:rsidR="00E010EA" w:rsidRPr="00E24BC6">
      <w:rPr>
        <w:rStyle w:val="PageNumber"/>
        <w:rFonts w:asciiTheme="minorHAnsi" w:hAnsiTheme="minorHAnsi" w:cstheme="minorHAnsi"/>
        <w:noProof/>
        <w:color w:val="3B3838"/>
        <w:sz w:val="18"/>
        <w:szCs w:val="18"/>
      </w:rPr>
      <w:t>9</w:t>
    </w:r>
    <w:r w:rsidR="00E90B9E" w:rsidRPr="00E24BC6">
      <w:rPr>
        <w:rStyle w:val="PageNumber"/>
        <w:rFonts w:asciiTheme="minorHAnsi" w:hAnsiTheme="minorHAnsi" w:cstheme="minorHAnsi"/>
        <w:b/>
        <w:color w:val="3B3838"/>
        <w:sz w:val="18"/>
        <w:szCs w:val="18"/>
      </w:rPr>
      <w:fldChar w:fldCharType="end"/>
    </w:r>
    <w:r w:rsidR="00E90B9E" w:rsidRPr="00E24BC6">
      <w:rPr>
        <w:rStyle w:val="PageNumber"/>
        <w:rFonts w:asciiTheme="minorHAnsi" w:hAnsiTheme="minorHAnsi" w:cstheme="minorHAnsi"/>
        <w:color w:val="3B3838"/>
        <w:sz w:val="18"/>
        <w:szCs w:val="18"/>
      </w:rPr>
      <w:tab/>
    </w:r>
    <w:r w:rsidR="00E90B9E" w:rsidRPr="00E24BC6">
      <w:rPr>
        <w:rStyle w:val="PageNumber"/>
        <w:rFonts w:asciiTheme="minorHAnsi" w:hAnsiTheme="minorHAnsi" w:cstheme="minorHAnsi"/>
        <w:color w:val="3B3838"/>
        <w:sz w:val="18"/>
        <w:szCs w:val="18"/>
      </w:rPr>
      <w:tab/>
    </w:r>
    <w:r w:rsidR="00E90B9E" w:rsidRPr="00E24BC6">
      <w:rPr>
        <w:rStyle w:val="PageNumber"/>
        <w:rFonts w:asciiTheme="minorHAnsi" w:hAnsiTheme="minorHAnsi" w:cstheme="minorHAnsi"/>
        <w:color w:val="3B3838"/>
        <w:sz w:val="18"/>
        <w:szCs w:val="18"/>
      </w:rPr>
      <w:tab/>
    </w:r>
    <w:r w:rsidR="00505AE1" w:rsidRPr="00E24BC6">
      <w:rPr>
        <w:rStyle w:val="PageNumber"/>
        <w:rFonts w:asciiTheme="minorHAnsi" w:hAnsiTheme="minorHAnsi" w:cstheme="minorHAnsi"/>
        <w:color w:val="3B3838"/>
        <w:sz w:val="18"/>
        <w:szCs w:val="18"/>
      </w:rPr>
      <w:t xml:space="preserve">                 </w:t>
    </w:r>
    <w:r w:rsidR="00E90B9E" w:rsidRPr="00E24BC6">
      <w:rPr>
        <w:rStyle w:val="PageNumber"/>
        <w:rFonts w:asciiTheme="minorHAnsi" w:hAnsiTheme="minorHAnsi" w:cstheme="minorHAnsi"/>
        <w:color w:val="3B3838"/>
        <w:sz w:val="18"/>
        <w:szCs w:val="18"/>
      </w:rPr>
      <w:tab/>
    </w:r>
    <w:r w:rsidR="00E90B9E" w:rsidRPr="00E24BC6">
      <w:rPr>
        <w:rFonts w:asciiTheme="minorHAnsi" w:hAnsiTheme="minorHAnsi" w:cstheme="minorHAnsi"/>
        <w:color w:val="3B3838"/>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77AC" w14:textId="77777777" w:rsidR="00EA7464" w:rsidRDefault="00EA7464" w:rsidP="00E90B9E">
      <w:r>
        <w:separator/>
      </w:r>
    </w:p>
  </w:footnote>
  <w:footnote w:type="continuationSeparator" w:id="0">
    <w:p w14:paraId="34E575AB" w14:textId="77777777" w:rsidR="00EA7464" w:rsidRDefault="00EA7464" w:rsidP="00E9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32"/>
    <w:multiLevelType w:val="multilevel"/>
    <w:tmpl w:val="4F50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D3491"/>
    <w:multiLevelType w:val="multilevel"/>
    <w:tmpl w:val="65561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6558E"/>
    <w:multiLevelType w:val="multilevel"/>
    <w:tmpl w:val="7B7495A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1220414"/>
    <w:multiLevelType w:val="hybridMultilevel"/>
    <w:tmpl w:val="203C184C"/>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9DB1415"/>
    <w:multiLevelType w:val="multilevel"/>
    <w:tmpl w:val="338CEF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92609"/>
    <w:multiLevelType w:val="hybridMultilevel"/>
    <w:tmpl w:val="DA5EE756"/>
    <w:lvl w:ilvl="0" w:tplc="0FFC99D8">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16EF4"/>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0120A21"/>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B8E2445"/>
    <w:multiLevelType w:val="hybridMultilevel"/>
    <w:tmpl w:val="E5129764"/>
    <w:lvl w:ilvl="0" w:tplc="85EAC1F2">
      <w:start w:val="1"/>
      <w:numFmt w:val="bullet"/>
      <w:lvlText w:val=""/>
      <w:lvlJc w:val="left"/>
      <w:pPr>
        <w:tabs>
          <w:tab w:val="num" w:pos="360"/>
        </w:tabs>
        <w:ind w:left="360" w:hanging="360"/>
      </w:pPr>
      <w:rPr>
        <w:rFonts w:ascii="Wingdings" w:hAnsi="Wingdings" w:hint="default"/>
        <w:sz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10" w15:restartNumberingAfterBreak="0">
    <w:nsid w:val="34B54F03"/>
    <w:multiLevelType w:val="multilevel"/>
    <w:tmpl w:val="D1DA4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F94D75"/>
    <w:multiLevelType w:val="multilevel"/>
    <w:tmpl w:val="5B1C9FA6"/>
    <w:lvl w:ilvl="0">
      <w:start w:val="3"/>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FBD650B"/>
    <w:multiLevelType w:val="hybridMultilevel"/>
    <w:tmpl w:val="1B06F972"/>
    <w:lvl w:ilvl="0" w:tplc="382A219C">
      <w:start w:val="1"/>
      <w:numFmt w:val="decimal"/>
      <w:lvlText w:val="%1."/>
      <w:lvlJc w:val="left"/>
      <w:pPr>
        <w:tabs>
          <w:tab w:val="num" w:pos="1440"/>
        </w:tabs>
        <w:ind w:left="1440" w:hanging="360"/>
      </w:pPr>
      <w:rPr>
        <w:b w:val="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80218D6"/>
    <w:multiLevelType w:val="multilevel"/>
    <w:tmpl w:val="3C3C29F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60097F46"/>
    <w:multiLevelType w:val="hybridMultilevel"/>
    <w:tmpl w:val="0088D89A"/>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D0B94"/>
    <w:multiLevelType w:val="multilevel"/>
    <w:tmpl w:val="B7246E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755B84"/>
    <w:multiLevelType w:val="multilevel"/>
    <w:tmpl w:val="24AA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A139C"/>
    <w:multiLevelType w:val="hybridMultilevel"/>
    <w:tmpl w:val="0A34CB34"/>
    <w:lvl w:ilvl="0" w:tplc="382A219C">
      <w:start w:val="1"/>
      <w:numFmt w:val="decimal"/>
      <w:lvlText w:val="%1."/>
      <w:lvlJc w:val="left"/>
      <w:pPr>
        <w:tabs>
          <w:tab w:val="num" w:pos="1440"/>
        </w:tabs>
        <w:ind w:left="1440" w:hanging="360"/>
      </w:pPr>
      <w:rPr>
        <w:b w:val="0"/>
        <w:sz w:val="22"/>
        <w:szCs w:val="22"/>
      </w:rPr>
    </w:lvl>
    <w:lvl w:ilvl="1" w:tplc="10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7A4B64DF"/>
    <w:multiLevelType w:val="multilevel"/>
    <w:tmpl w:val="15A4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8810736">
    <w:abstractNumId w:val="0"/>
  </w:num>
  <w:num w:numId="2" w16cid:durableId="1830822458">
    <w:abstractNumId w:val="13"/>
  </w:num>
  <w:num w:numId="3" w16cid:durableId="426002419">
    <w:abstractNumId w:val="9"/>
  </w:num>
  <w:num w:numId="4" w16cid:durableId="2099985106">
    <w:abstractNumId w:val="12"/>
  </w:num>
  <w:num w:numId="5" w16cid:durableId="242110694">
    <w:abstractNumId w:val="7"/>
  </w:num>
  <w:num w:numId="6" w16cid:durableId="2015109015">
    <w:abstractNumId w:val="1"/>
  </w:num>
  <w:num w:numId="7" w16cid:durableId="793794693">
    <w:abstractNumId w:val="2"/>
  </w:num>
  <w:num w:numId="8" w16cid:durableId="1704594784">
    <w:abstractNumId w:val="19"/>
  </w:num>
  <w:num w:numId="9" w16cid:durableId="682320654">
    <w:abstractNumId w:val="3"/>
  </w:num>
  <w:num w:numId="10" w16cid:durableId="1842618521">
    <w:abstractNumId w:val="11"/>
  </w:num>
  <w:num w:numId="11" w16cid:durableId="783616589">
    <w:abstractNumId w:val="6"/>
  </w:num>
  <w:num w:numId="12" w16cid:durableId="1393041967">
    <w:abstractNumId w:val="14"/>
  </w:num>
  <w:num w:numId="13" w16cid:durableId="1236210955">
    <w:abstractNumId w:val="15"/>
  </w:num>
  <w:num w:numId="14" w16cid:durableId="2033070008">
    <w:abstractNumId w:val="8"/>
  </w:num>
  <w:num w:numId="15" w16cid:durableId="991057620">
    <w:abstractNumId w:val="5"/>
  </w:num>
  <w:num w:numId="16" w16cid:durableId="295065544">
    <w:abstractNumId w:val="4"/>
  </w:num>
  <w:num w:numId="17" w16cid:durableId="399594019">
    <w:abstractNumId w:val="16"/>
  </w:num>
  <w:num w:numId="18" w16cid:durableId="1297369262">
    <w:abstractNumId w:val="17"/>
  </w:num>
  <w:num w:numId="19" w16cid:durableId="1126853648">
    <w:abstractNumId w:val="10"/>
  </w:num>
  <w:num w:numId="20" w16cid:durableId="6182220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06"/>
    <w:rsid w:val="00016A18"/>
    <w:rsid w:val="000644C2"/>
    <w:rsid w:val="000C6CB7"/>
    <w:rsid w:val="000D2A05"/>
    <w:rsid w:val="000D5301"/>
    <w:rsid w:val="00122B60"/>
    <w:rsid w:val="001342B8"/>
    <w:rsid w:val="001E6AA3"/>
    <w:rsid w:val="00206674"/>
    <w:rsid w:val="00225FD5"/>
    <w:rsid w:val="002D5107"/>
    <w:rsid w:val="002E23C6"/>
    <w:rsid w:val="003108A4"/>
    <w:rsid w:val="0038791A"/>
    <w:rsid w:val="003E07D3"/>
    <w:rsid w:val="00400524"/>
    <w:rsid w:val="004247B6"/>
    <w:rsid w:val="00470E65"/>
    <w:rsid w:val="00473D30"/>
    <w:rsid w:val="00505442"/>
    <w:rsid w:val="00505AE1"/>
    <w:rsid w:val="00543360"/>
    <w:rsid w:val="005B7EDF"/>
    <w:rsid w:val="005F20EC"/>
    <w:rsid w:val="00683BD8"/>
    <w:rsid w:val="00696019"/>
    <w:rsid w:val="007157D3"/>
    <w:rsid w:val="007822B4"/>
    <w:rsid w:val="007C4006"/>
    <w:rsid w:val="007E13F3"/>
    <w:rsid w:val="008C60BD"/>
    <w:rsid w:val="0097137A"/>
    <w:rsid w:val="00972D8E"/>
    <w:rsid w:val="00A01B71"/>
    <w:rsid w:val="00A0596F"/>
    <w:rsid w:val="00A426BD"/>
    <w:rsid w:val="00A758D0"/>
    <w:rsid w:val="00AE1930"/>
    <w:rsid w:val="00B4212C"/>
    <w:rsid w:val="00B851E8"/>
    <w:rsid w:val="00BA47F5"/>
    <w:rsid w:val="00C11E30"/>
    <w:rsid w:val="00C203A0"/>
    <w:rsid w:val="00C31E46"/>
    <w:rsid w:val="00CB0BD1"/>
    <w:rsid w:val="00CB522D"/>
    <w:rsid w:val="00CE5667"/>
    <w:rsid w:val="00CF05A2"/>
    <w:rsid w:val="00D02D52"/>
    <w:rsid w:val="00D076E4"/>
    <w:rsid w:val="00D57D5D"/>
    <w:rsid w:val="00D62510"/>
    <w:rsid w:val="00DB0BE6"/>
    <w:rsid w:val="00DC42E2"/>
    <w:rsid w:val="00DE68D7"/>
    <w:rsid w:val="00DF531D"/>
    <w:rsid w:val="00E010EA"/>
    <w:rsid w:val="00E0541C"/>
    <w:rsid w:val="00E108A2"/>
    <w:rsid w:val="00E24BC6"/>
    <w:rsid w:val="00E435AF"/>
    <w:rsid w:val="00E90B9E"/>
    <w:rsid w:val="00E964AA"/>
    <w:rsid w:val="00E96BAD"/>
    <w:rsid w:val="00EA7464"/>
    <w:rsid w:val="00EF24B4"/>
    <w:rsid w:val="00F51222"/>
    <w:rsid w:val="00FA7257"/>
    <w:rsid w:val="00FB3E33"/>
    <w:rsid w:val="00FD32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996E"/>
  <w15:chartTrackingRefBased/>
  <w15:docId w15:val="{5C0AF6D5-35C6-4178-913F-61BF4CD7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0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4006"/>
    <w:pPr>
      <w:spacing w:before="100" w:beforeAutospacing="1" w:after="100" w:afterAutospacing="1"/>
    </w:pPr>
    <w:rPr>
      <w:lang w:val="en-CA" w:eastAsia="en-CA"/>
    </w:rPr>
  </w:style>
  <w:style w:type="paragraph" w:customStyle="1" w:styleId="plogob">
    <w:name w:val="plogob"/>
    <w:basedOn w:val="Normal"/>
    <w:rsid w:val="007C4006"/>
    <w:pPr>
      <w:spacing w:before="100" w:beforeAutospacing="1" w:after="100" w:afterAutospacing="1"/>
    </w:pPr>
    <w:rPr>
      <w:color w:val="9E9283"/>
      <w:lang w:val="en-CA" w:eastAsia="en-CA"/>
    </w:rPr>
  </w:style>
  <w:style w:type="character" w:styleId="Strong">
    <w:name w:val="Strong"/>
    <w:basedOn w:val="DefaultParagraphFont"/>
    <w:qFormat/>
    <w:rsid w:val="007C4006"/>
    <w:rPr>
      <w:rFonts w:cs="Times New Roman"/>
      <w:b/>
      <w:bCs/>
    </w:rPr>
  </w:style>
  <w:style w:type="character" w:customStyle="1" w:styleId="ContentBodyChar">
    <w:name w:val="Content Body Char"/>
    <w:basedOn w:val="DefaultParagraphFont"/>
    <w:link w:val="ContentBody"/>
    <w:locked/>
    <w:rsid w:val="007C4006"/>
    <w:rPr>
      <w:rFonts w:ascii="Arial" w:hAnsi="Arial" w:cs="Arial"/>
    </w:rPr>
  </w:style>
  <w:style w:type="paragraph" w:customStyle="1" w:styleId="ContentBody">
    <w:name w:val="Content Body"/>
    <w:link w:val="ContentBodyChar"/>
    <w:rsid w:val="007C4006"/>
    <w:pPr>
      <w:spacing w:after="240" w:line="240" w:lineRule="auto"/>
      <w:ind w:left="1083" w:right="1809"/>
      <w:jc w:val="both"/>
    </w:pPr>
    <w:rPr>
      <w:rFonts w:ascii="Arial" w:hAnsi="Arial" w:cs="Arial"/>
    </w:rPr>
  </w:style>
  <w:style w:type="paragraph" w:styleId="ListParagraph">
    <w:name w:val="List Paragraph"/>
    <w:basedOn w:val="Normal"/>
    <w:uiPriority w:val="34"/>
    <w:qFormat/>
    <w:rsid w:val="007C4006"/>
    <w:pPr>
      <w:spacing w:after="200" w:line="276" w:lineRule="auto"/>
      <w:ind w:left="720"/>
      <w:contextualSpacing/>
    </w:pPr>
    <w:rPr>
      <w:rFonts w:ascii="Calibri" w:hAnsi="Calibri"/>
      <w:sz w:val="22"/>
      <w:szCs w:val="22"/>
    </w:rPr>
  </w:style>
  <w:style w:type="paragraph" w:customStyle="1" w:styleId="ContentHeader1">
    <w:name w:val="Content Header 1"/>
    <w:basedOn w:val="Normal"/>
    <w:link w:val="ContentHeader1Char"/>
    <w:rsid w:val="007C4006"/>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7C4006"/>
    <w:rPr>
      <w:rFonts w:ascii="Arial" w:eastAsia="Times New Roman" w:hAnsi="Arial" w:cs="Arial"/>
      <w:b/>
      <w:sz w:val="28"/>
      <w:szCs w:val="28"/>
      <w:lang w:eastAsia="en-CA"/>
    </w:rPr>
  </w:style>
  <w:style w:type="paragraph" w:customStyle="1" w:styleId="ContentSub">
    <w:name w:val="Content Sub"/>
    <w:basedOn w:val="Normal"/>
    <w:link w:val="ContentSubChar"/>
    <w:rsid w:val="007C4006"/>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7C4006"/>
    <w:pPr>
      <w:numPr>
        <w:numId w:val="3"/>
      </w:numPr>
      <w:spacing w:after="120" w:line="240" w:lineRule="auto"/>
      <w:ind w:right="1809"/>
    </w:pPr>
    <w:rPr>
      <w:rFonts w:ascii="Arial" w:eastAsia="Times New Roman" w:hAnsi="Arial" w:cs="Tahoma"/>
      <w:b/>
      <w:sz w:val="20"/>
      <w:szCs w:val="16"/>
      <w:lang w:eastAsia="en-CA"/>
    </w:rPr>
  </w:style>
  <w:style w:type="paragraph" w:customStyle="1" w:styleId="BulletRestart">
    <w:name w:val="Bullet Restart"/>
    <w:basedOn w:val="Normal"/>
    <w:rsid w:val="007C4006"/>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7C4006"/>
    <w:pPr>
      <w:numPr>
        <w:ilvl w:val="1"/>
        <w:numId w:val="2"/>
      </w:numPr>
      <w:tabs>
        <w:tab w:val="clear" w:pos="1440"/>
        <w:tab w:val="num" w:pos="360"/>
      </w:tabs>
      <w:ind w:left="1803"/>
    </w:pPr>
  </w:style>
  <w:style w:type="character" w:customStyle="1" w:styleId="ContentSubNumberChar">
    <w:name w:val="Content Sub Number Char"/>
    <w:link w:val="ContentSubNumber"/>
    <w:rsid w:val="007C4006"/>
    <w:rPr>
      <w:rFonts w:ascii="Arial" w:eastAsia="Times New Roman" w:hAnsi="Arial" w:cs="Tahoma"/>
      <w:b/>
      <w:sz w:val="20"/>
      <w:szCs w:val="16"/>
      <w:lang w:eastAsia="en-CA"/>
    </w:rPr>
  </w:style>
  <w:style w:type="character" w:customStyle="1" w:styleId="ContentNumberChar">
    <w:name w:val="Content Number Char"/>
    <w:basedOn w:val="ContentSubNumberChar"/>
    <w:link w:val="ContentNumber"/>
    <w:rsid w:val="007C4006"/>
    <w:rPr>
      <w:rFonts w:ascii="Arial" w:eastAsia="Times New Roman" w:hAnsi="Arial" w:cs="Tahoma"/>
      <w:b/>
      <w:sz w:val="20"/>
      <w:szCs w:val="16"/>
      <w:lang w:eastAsia="en-CA"/>
    </w:rPr>
  </w:style>
  <w:style w:type="character" w:customStyle="1" w:styleId="ContentSubChar">
    <w:name w:val="Content Sub Char"/>
    <w:link w:val="ContentSub"/>
    <w:rsid w:val="007C4006"/>
    <w:rPr>
      <w:rFonts w:ascii="Arial" w:eastAsia="Times New Roman" w:hAnsi="Arial" w:cs="Tahoma"/>
      <w:b/>
      <w:sz w:val="20"/>
      <w:szCs w:val="16"/>
      <w:lang w:eastAsia="en-CA"/>
    </w:rPr>
  </w:style>
  <w:style w:type="paragraph" w:customStyle="1" w:styleId="font7">
    <w:name w:val="font_7"/>
    <w:basedOn w:val="Normal"/>
    <w:rsid w:val="00E90B9E"/>
    <w:pPr>
      <w:spacing w:before="100" w:beforeAutospacing="1" w:after="100" w:afterAutospacing="1"/>
    </w:pPr>
    <w:rPr>
      <w:lang w:val="en-CA" w:eastAsia="en-CA"/>
    </w:rPr>
  </w:style>
  <w:style w:type="paragraph" w:styleId="Header">
    <w:name w:val="header"/>
    <w:basedOn w:val="Normal"/>
    <w:link w:val="HeaderChar"/>
    <w:uiPriority w:val="99"/>
    <w:unhideWhenUsed/>
    <w:rsid w:val="00E90B9E"/>
    <w:pPr>
      <w:tabs>
        <w:tab w:val="center" w:pos="4680"/>
        <w:tab w:val="right" w:pos="9360"/>
      </w:tabs>
    </w:pPr>
  </w:style>
  <w:style w:type="character" w:customStyle="1" w:styleId="HeaderChar">
    <w:name w:val="Header Char"/>
    <w:basedOn w:val="DefaultParagraphFont"/>
    <w:link w:val="Header"/>
    <w:uiPriority w:val="99"/>
    <w:rsid w:val="00E90B9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90B9E"/>
    <w:pPr>
      <w:tabs>
        <w:tab w:val="center" w:pos="4680"/>
        <w:tab w:val="right" w:pos="9360"/>
      </w:tabs>
    </w:pPr>
  </w:style>
  <w:style w:type="character" w:customStyle="1" w:styleId="FooterChar">
    <w:name w:val="Footer Char"/>
    <w:basedOn w:val="DefaultParagraphFont"/>
    <w:link w:val="Footer"/>
    <w:uiPriority w:val="99"/>
    <w:rsid w:val="00E90B9E"/>
    <w:rPr>
      <w:rFonts w:ascii="Times New Roman" w:eastAsia="Times New Roman" w:hAnsi="Times New Roman" w:cs="Times New Roman"/>
      <w:sz w:val="24"/>
      <w:szCs w:val="24"/>
      <w:lang w:val="en-US"/>
    </w:rPr>
  </w:style>
  <w:style w:type="character" w:styleId="PageNumber">
    <w:name w:val="page number"/>
    <w:basedOn w:val="DefaultParagraphFont"/>
    <w:rsid w:val="00E90B9E"/>
    <w:rPr>
      <w:rFonts w:cs="Times New Roman"/>
    </w:rPr>
  </w:style>
  <w:style w:type="paragraph" w:styleId="CommentText">
    <w:name w:val="annotation text"/>
    <w:basedOn w:val="Normal"/>
    <w:link w:val="CommentTextChar"/>
    <w:uiPriority w:val="99"/>
    <w:semiHidden/>
    <w:rsid w:val="00B4212C"/>
    <w:rPr>
      <w:sz w:val="20"/>
      <w:szCs w:val="20"/>
      <w:lang w:val="en-CA" w:eastAsia="en-CA"/>
    </w:rPr>
  </w:style>
  <w:style w:type="character" w:customStyle="1" w:styleId="CommentTextChar">
    <w:name w:val="Comment Text Char"/>
    <w:basedOn w:val="DefaultParagraphFont"/>
    <w:link w:val="CommentText"/>
    <w:uiPriority w:val="99"/>
    <w:semiHidden/>
    <w:rsid w:val="00B4212C"/>
    <w:rPr>
      <w:rFonts w:ascii="Times New Roman" w:eastAsia="Times New Roman" w:hAnsi="Times New Roman" w:cs="Times New Roman"/>
      <w:sz w:val="20"/>
      <w:szCs w:val="20"/>
      <w:lang w:eastAsia="en-CA"/>
    </w:rPr>
  </w:style>
  <w:style w:type="paragraph" w:styleId="BodyText">
    <w:name w:val="Body Text"/>
    <w:basedOn w:val="Normal"/>
    <w:link w:val="BodyTextChar"/>
    <w:uiPriority w:val="99"/>
    <w:rsid w:val="00B4212C"/>
    <w:rPr>
      <w:b/>
      <w:bCs/>
    </w:rPr>
  </w:style>
  <w:style w:type="character" w:customStyle="1" w:styleId="BodyTextChar">
    <w:name w:val="Body Text Char"/>
    <w:basedOn w:val="DefaultParagraphFont"/>
    <w:link w:val="BodyText"/>
    <w:uiPriority w:val="99"/>
    <w:rsid w:val="00B4212C"/>
    <w:rPr>
      <w:rFonts w:ascii="Times New Roman" w:eastAsia="Times New Roman" w:hAnsi="Times New Roman" w:cs="Times New Roman"/>
      <w:b/>
      <w:bCs/>
      <w:sz w:val="24"/>
      <w:szCs w:val="24"/>
      <w:lang w:val="en-US"/>
    </w:rPr>
  </w:style>
  <w:style w:type="character" w:styleId="CommentReference">
    <w:name w:val="annotation reference"/>
    <w:basedOn w:val="DefaultParagraphFont"/>
    <w:uiPriority w:val="99"/>
    <w:semiHidden/>
    <w:unhideWhenUsed/>
    <w:rsid w:val="00543360"/>
    <w:rPr>
      <w:sz w:val="16"/>
      <w:szCs w:val="16"/>
    </w:rPr>
  </w:style>
  <w:style w:type="paragraph" w:styleId="CommentSubject">
    <w:name w:val="annotation subject"/>
    <w:basedOn w:val="CommentText"/>
    <w:next w:val="CommentText"/>
    <w:link w:val="CommentSubjectChar"/>
    <w:uiPriority w:val="99"/>
    <w:semiHidden/>
    <w:unhideWhenUsed/>
    <w:rsid w:val="00543360"/>
    <w:rPr>
      <w:b/>
      <w:bCs/>
      <w:lang w:val="en-US" w:eastAsia="en-US"/>
    </w:rPr>
  </w:style>
  <w:style w:type="character" w:customStyle="1" w:styleId="CommentSubjectChar">
    <w:name w:val="Comment Subject Char"/>
    <w:basedOn w:val="CommentTextChar"/>
    <w:link w:val="CommentSubject"/>
    <w:uiPriority w:val="99"/>
    <w:semiHidden/>
    <w:rsid w:val="00543360"/>
    <w:rPr>
      <w:rFonts w:ascii="Times New Roman" w:eastAsia="Times New Roman"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827748">
      <w:bodyDiv w:val="1"/>
      <w:marLeft w:val="0"/>
      <w:marRight w:val="0"/>
      <w:marTop w:val="0"/>
      <w:marBottom w:val="0"/>
      <w:divBdr>
        <w:top w:val="none" w:sz="0" w:space="0" w:color="auto"/>
        <w:left w:val="none" w:sz="0" w:space="0" w:color="auto"/>
        <w:bottom w:val="none" w:sz="0" w:space="0" w:color="auto"/>
        <w:right w:val="none" w:sz="0" w:space="0" w:color="auto"/>
      </w:divBdr>
    </w:div>
    <w:div w:id="1137723894">
      <w:bodyDiv w:val="1"/>
      <w:marLeft w:val="0"/>
      <w:marRight w:val="0"/>
      <w:marTop w:val="0"/>
      <w:marBottom w:val="0"/>
      <w:divBdr>
        <w:top w:val="none" w:sz="0" w:space="0" w:color="auto"/>
        <w:left w:val="none" w:sz="0" w:space="0" w:color="auto"/>
        <w:bottom w:val="none" w:sz="0" w:space="0" w:color="auto"/>
        <w:right w:val="none" w:sz="0" w:space="0" w:color="auto"/>
      </w:divBdr>
    </w:div>
    <w:div w:id="1375887960">
      <w:bodyDiv w:val="1"/>
      <w:marLeft w:val="0"/>
      <w:marRight w:val="0"/>
      <w:marTop w:val="0"/>
      <w:marBottom w:val="0"/>
      <w:divBdr>
        <w:top w:val="none" w:sz="0" w:space="0" w:color="auto"/>
        <w:left w:val="none" w:sz="0" w:space="0" w:color="auto"/>
        <w:bottom w:val="none" w:sz="0" w:space="0" w:color="auto"/>
        <w:right w:val="none" w:sz="0" w:space="0" w:color="auto"/>
      </w:divBdr>
      <w:divsChild>
        <w:div w:id="1601988781">
          <w:marLeft w:val="0"/>
          <w:marRight w:val="0"/>
          <w:marTop w:val="0"/>
          <w:marBottom w:val="0"/>
          <w:divBdr>
            <w:top w:val="none" w:sz="0" w:space="0" w:color="auto"/>
            <w:left w:val="none" w:sz="0" w:space="0" w:color="auto"/>
            <w:bottom w:val="none" w:sz="0" w:space="0" w:color="auto"/>
            <w:right w:val="none" w:sz="0" w:space="0" w:color="auto"/>
          </w:divBdr>
          <w:divsChild>
            <w:div w:id="631595207">
              <w:marLeft w:val="0"/>
              <w:marRight w:val="0"/>
              <w:marTop w:val="0"/>
              <w:marBottom w:val="0"/>
              <w:divBdr>
                <w:top w:val="none" w:sz="0" w:space="0" w:color="auto"/>
                <w:left w:val="none" w:sz="0" w:space="0" w:color="auto"/>
                <w:bottom w:val="none" w:sz="0" w:space="0" w:color="auto"/>
                <w:right w:val="none" w:sz="0" w:space="0" w:color="auto"/>
              </w:divBdr>
              <w:divsChild>
                <w:div w:id="743986700">
                  <w:marLeft w:val="0"/>
                  <w:marRight w:val="0"/>
                  <w:marTop w:val="0"/>
                  <w:marBottom w:val="0"/>
                  <w:divBdr>
                    <w:top w:val="none" w:sz="0" w:space="0" w:color="auto"/>
                    <w:left w:val="none" w:sz="0" w:space="0" w:color="auto"/>
                    <w:bottom w:val="none" w:sz="0" w:space="0" w:color="auto"/>
                    <w:right w:val="none" w:sz="0" w:space="0" w:color="auto"/>
                  </w:divBdr>
                  <w:divsChild>
                    <w:div w:id="495002100">
                      <w:marLeft w:val="0"/>
                      <w:marRight w:val="0"/>
                      <w:marTop w:val="0"/>
                      <w:marBottom w:val="0"/>
                      <w:divBdr>
                        <w:top w:val="none" w:sz="0" w:space="0" w:color="auto"/>
                        <w:left w:val="none" w:sz="0" w:space="0" w:color="auto"/>
                        <w:bottom w:val="none" w:sz="0" w:space="0" w:color="auto"/>
                        <w:right w:val="none" w:sz="0" w:space="0" w:color="auto"/>
                      </w:divBdr>
                      <w:divsChild>
                        <w:div w:id="377051603">
                          <w:marLeft w:val="0"/>
                          <w:marRight w:val="0"/>
                          <w:marTop w:val="0"/>
                          <w:marBottom w:val="0"/>
                          <w:divBdr>
                            <w:top w:val="none" w:sz="0" w:space="0" w:color="auto"/>
                            <w:left w:val="none" w:sz="0" w:space="0" w:color="auto"/>
                            <w:bottom w:val="none" w:sz="0" w:space="0" w:color="auto"/>
                            <w:right w:val="none" w:sz="0" w:space="0" w:color="auto"/>
                          </w:divBdr>
                          <w:divsChild>
                            <w:div w:id="1065838780">
                              <w:marLeft w:val="0"/>
                              <w:marRight w:val="0"/>
                              <w:marTop w:val="0"/>
                              <w:marBottom w:val="0"/>
                              <w:divBdr>
                                <w:top w:val="none" w:sz="0" w:space="0" w:color="auto"/>
                                <w:left w:val="none" w:sz="0" w:space="0" w:color="auto"/>
                                <w:bottom w:val="none" w:sz="0" w:space="0" w:color="auto"/>
                                <w:right w:val="none" w:sz="0" w:space="0" w:color="auto"/>
                              </w:divBdr>
                              <w:divsChild>
                                <w:div w:id="1649432744">
                                  <w:marLeft w:val="0"/>
                                  <w:marRight w:val="0"/>
                                  <w:marTop w:val="0"/>
                                  <w:marBottom w:val="0"/>
                                  <w:divBdr>
                                    <w:top w:val="none" w:sz="0" w:space="0" w:color="auto"/>
                                    <w:left w:val="none" w:sz="0" w:space="0" w:color="auto"/>
                                    <w:bottom w:val="none" w:sz="0" w:space="0" w:color="auto"/>
                                    <w:right w:val="none" w:sz="0" w:space="0" w:color="auto"/>
                                  </w:divBdr>
                                  <w:divsChild>
                                    <w:div w:id="652107522">
                                      <w:marLeft w:val="0"/>
                                      <w:marRight w:val="0"/>
                                      <w:marTop w:val="0"/>
                                      <w:marBottom w:val="0"/>
                                      <w:divBdr>
                                        <w:top w:val="none" w:sz="0" w:space="0" w:color="auto"/>
                                        <w:left w:val="none" w:sz="0" w:space="0" w:color="auto"/>
                                        <w:bottom w:val="none" w:sz="0" w:space="0" w:color="auto"/>
                                        <w:right w:val="none" w:sz="0" w:space="0" w:color="auto"/>
                                      </w:divBdr>
                                      <w:divsChild>
                                        <w:div w:id="320155632">
                                          <w:marLeft w:val="0"/>
                                          <w:marRight w:val="0"/>
                                          <w:marTop w:val="0"/>
                                          <w:marBottom w:val="0"/>
                                          <w:divBdr>
                                            <w:top w:val="none" w:sz="0" w:space="0" w:color="auto"/>
                                            <w:left w:val="none" w:sz="0" w:space="0" w:color="auto"/>
                                            <w:bottom w:val="none" w:sz="0" w:space="0" w:color="auto"/>
                                            <w:right w:val="none" w:sz="0" w:space="0" w:color="auto"/>
                                          </w:divBdr>
                                          <w:divsChild>
                                            <w:div w:id="924192396">
                                              <w:marLeft w:val="0"/>
                                              <w:marRight w:val="0"/>
                                              <w:marTop w:val="0"/>
                                              <w:marBottom w:val="0"/>
                                              <w:divBdr>
                                                <w:top w:val="none" w:sz="0" w:space="0" w:color="auto"/>
                                                <w:left w:val="none" w:sz="0" w:space="0" w:color="auto"/>
                                                <w:bottom w:val="none" w:sz="0" w:space="0" w:color="auto"/>
                                                <w:right w:val="none" w:sz="0" w:space="0" w:color="auto"/>
                                              </w:divBdr>
                                              <w:divsChild>
                                                <w:div w:id="3633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1228</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Mindset Consulting</dc:creator>
  <cp:keywords/>
  <dc:description/>
  <cp:lastModifiedBy>Jennifer Broad</cp:lastModifiedBy>
  <cp:revision>2</cp:revision>
  <cp:lastPrinted>2021-06-10T21:57:00Z</cp:lastPrinted>
  <dcterms:created xsi:type="dcterms:W3CDTF">2023-03-21T20:11:00Z</dcterms:created>
  <dcterms:modified xsi:type="dcterms:W3CDTF">2023-03-21T20:11:00Z</dcterms:modified>
</cp:coreProperties>
</file>