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271" w14:textId="4A609BD6" w:rsidR="0048646C" w:rsidRDefault="002B4214" w:rsidP="0048646C">
      <w:pPr>
        <w:rPr>
          <w:rFonts w:asciiTheme="majorHAnsi" w:hAnsiTheme="majorHAnsi" w:cs="Arial"/>
          <w:b/>
          <w:sz w:val="48"/>
          <w:szCs w:val="48"/>
        </w:rPr>
      </w:pPr>
      <w:r>
        <w:rPr>
          <w:rFonts w:asciiTheme="minorHAnsi" w:hAnsiTheme="minorHAnsi" w:cstheme="minorHAnsi"/>
          <w:b/>
          <w:bCs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38E57B17" wp14:editId="0B699849">
                <wp:simplePos x="0" y="0"/>
                <wp:positionH relativeFrom="column">
                  <wp:posOffset>-88097</wp:posOffset>
                </wp:positionH>
                <wp:positionV relativeFrom="paragraph">
                  <wp:posOffset>-207034</wp:posOffset>
                </wp:positionV>
                <wp:extent cx="5753819" cy="2510287"/>
                <wp:effectExtent l="0" t="0" r="1841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19" cy="25102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78E2D" id="Rectangle 17" o:spid="_x0000_s1026" style="position:absolute;margin-left:-6.95pt;margin-top:-16.3pt;width:453.05pt;height:197.65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" fillcolor="#dbe5f1 [660]" strokecolor="#dbe5f1 [660]" strokeweight="2pt"/>
            </w:pict>
          </mc:Fallback>
        </mc:AlternateContent>
      </w:r>
      <w:r w:rsidR="0048646C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>C</w:t>
      </w:r>
      <w:r w:rsidR="00B722D5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>ompensation</w:t>
      </w:r>
      <w:r w:rsidR="007153D7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 P</w:t>
      </w:r>
      <w:r w:rsidR="00B722D5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>ackage</w:t>
      </w:r>
      <w:r w:rsidR="007153D7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 S</w:t>
      </w:r>
      <w:r w:rsidR="00B722D5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>ummary</w:t>
      </w:r>
      <w:r w:rsidR="0048646C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</w:rPr>
        <w:t xml:space="preserve"> </w:t>
      </w:r>
    </w:p>
    <w:p w14:paraId="5C46A91E" w14:textId="77777777" w:rsidR="0048646C" w:rsidRPr="0048646C" w:rsidRDefault="0048646C" w:rsidP="0048646C">
      <w:pPr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1DD2D6C4" w14:textId="2A486343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Today’s Date: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[Date]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</w:p>
    <w:p w14:paraId="3C85E223" w14:textId="4CED408E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Date Hired: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[Date]</w:t>
      </w:r>
    </w:p>
    <w:p w14:paraId="774136BF" w14:textId="2E114A26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Name:</w:t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[Name]</w:t>
      </w:r>
    </w:p>
    <w:p w14:paraId="1BDE3C05" w14:textId="72A75A38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Position: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[Title]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37B13E65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Registered: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Yes or No</w:t>
      </w:r>
    </w:p>
    <w:p w14:paraId="25B37379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Hours:</w:t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Monday-Friday 7:00 am – 3:30 pm (40 hours)</w:t>
      </w:r>
    </w:p>
    <w:p w14:paraId="7061A712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</w:p>
    <w:p w14:paraId="6D534DA1" w14:textId="78AF7B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Please note everything in this document is to remain confidential and not </w:t>
      </w:r>
      <w:r w:rsidR="00936A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to 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be discussed with others at the firm or it may jeopardize the discretionary elements outlined below.</w:t>
      </w:r>
    </w:p>
    <w:p w14:paraId="2FD60F80" w14:textId="77777777" w:rsidR="0048646C" w:rsidRPr="0048646C" w:rsidRDefault="0048646C" w:rsidP="002B4214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0900497" w14:textId="4F2331B0" w:rsidR="0048646C" w:rsidRPr="0048646C" w:rsidRDefault="0048646C" w:rsidP="0048646C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</w:rPr>
      </w:pPr>
      <w:r w:rsidRPr="0048646C">
        <w:rPr>
          <w:rFonts w:asciiTheme="minorHAnsi" w:hAnsiTheme="minorHAnsi" w:cstheme="minorHAnsi"/>
          <w:i w:val="0"/>
          <w:iCs w:val="0"/>
          <w:color w:val="365F91" w:themeColor="accent1" w:themeShade="BF"/>
        </w:rPr>
        <w:t xml:space="preserve">BASE </w:t>
      </w:r>
      <w:r>
        <w:rPr>
          <w:rFonts w:asciiTheme="minorHAnsi" w:hAnsiTheme="minorHAnsi" w:cstheme="minorHAnsi"/>
          <w:i w:val="0"/>
          <w:iCs w:val="0"/>
          <w:color w:val="365F91" w:themeColor="accent1" w:themeShade="BF"/>
        </w:rPr>
        <w:t>SALARY</w:t>
      </w:r>
    </w:p>
    <w:p w14:paraId="300CD25F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6EF6538" w14:textId="3838CDF1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Your base </w:t>
      </w:r>
      <w:r w:rsidR="00CB5A0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salary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is </w:t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$x.</w:t>
      </w:r>
    </w:p>
    <w:p w14:paraId="590B1176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8A9C4B2" w14:textId="0052046E" w:rsidR="0048646C" w:rsidRPr="0048646C" w:rsidRDefault="0048646C" w:rsidP="00590B24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Your salary may increase by completing mutually agreed upon education which directly contributes to your role and </w:t>
      </w:r>
      <w:r w:rsidR="00936A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growth of the overall practice. We will provide a list of appropriate educational enhancements related to your growth and enhancement</w:t>
      </w:r>
      <w:r w:rsidR="00936A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as well as indicate the amount of salary increase awarded based on successful completion of these courses.</w:t>
      </w:r>
    </w:p>
    <w:p w14:paraId="43EB9890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048931F" w14:textId="24443A86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If applicable, include additional information related to annual pay increases associated with </w:t>
      </w:r>
      <w:r w:rsidR="00936A2B"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cost-of-living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increases (inflation adjustment).</w:t>
      </w:r>
    </w:p>
    <w:p w14:paraId="41C5BC44" w14:textId="1B093515" w:rsidR="0048646C" w:rsidRPr="0048646C" w:rsidRDefault="0048646C" w:rsidP="0048646C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</w:rPr>
      </w:pPr>
      <w:r>
        <w:rPr>
          <w:rFonts w:asciiTheme="minorHAnsi" w:hAnsiTheme="minorHAnsi" w:cstheme="minorHAnsi"/>
          <w:i w:val="0"/>
          <w:iCs w:val="0"/>
          <w:color w:val="365F91" w:themeColor="accent1" w:themeShade="BF"/>
        </w:rPr>
        <w:t>PROFIT-SHARING</w:t>
      </w:r>
      <w:r w:rsidR="00590B24">
        <w:rPr>
          <w:rFonts w:asciiTheme="minorHAnsi" w:hAnsiTheme="minorHAnsi" w:cstheme="minorHAnsi"/>
          <w:i w:val="0"/>
          <w:iCs w:val="0"/>
          <w:color w:val="365F91" w:themeColor="accent1" w:themeShade="BF"/>
        </w:rPr>
        <w:t>, BONUSES</w:t>
      </w:r>
      <w:r>
        <w:rPr>
          <w:rFonts w:asciiTheme="minorHAnsi" w:hAnsiTheme="minorHAnsi" w:cstheme="minorHAnsi"/>
          <w:i w:val="0"/>
          <w:iCs w:val="0"/>
          <w:color w:val="365F91" w:themeColor="accent1" w:themeShade="BF"/>
        </w:rPr>
        <w:t xml:space="preserve"> </w:t>
      </w:r>
      <w:r w:rsidRPr="0048646C">
        <w:rPr>
          <w:rFonts w:asciiTheme="minorHAnsi" w:hAnsiTheme="minorHAnsi" w:cstheme="minorHAnsi"/>
          <w:i w:val="0"/>
          <w:iCs w:val="0"/>
          <w:color w:val="365F91" w:themeColor="accent1" w:themeShade="BF"/>
        </w:rPr>
        <w:t xml:space="preserve">&amp; </w:t>
      </w:r>
      <w:r>
        <w:rPr>
          <w:rFonts w:asciiTheme="minorHAnsi" w:hAnsiTheme="minorHAnsi" w:cstheme="minorHAnsi"/>
          <w:i w:val="0"/>
          <w:iCs w:val="0"/>
          <w:color w:val="365F91" w:themeColor="accent1" w:themeShade="BF"/>
        </w:rPr>
        <w:t>INCENVITES</w:t>
      </w:r>
    </w:p>
    <w:p w14:paraId="59D45EDC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347F5D0" w14:textId="3AC78DC6" w:rsidR="0048646C" w:rsidRPr="0048646C" w:rsidRDefault="0048646C" w:rsidP="00590B24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</w:t>
      </w:r>
      <w:r w:rsidR="00F9494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ese are 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discretionary allocation</w:t>
      </w:r>
      <w:r w:rsidR="00F9494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based upon your role, performance, attitude, reliability and ultimately helping the team achieve the desired results.  </w:t>
      </w:r>
    </w:p>
    <w:p w14:paraId="69146410" w14:textId="6885ED2F" w:rsidR="0048646C" w:rsidRPr="0048646C" w:rsidRDefault="0048646C" w:rsidP="0048646C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</w:rPr>
        <w:t>PROFIT</w:t>
      </w:r>
      <w:r w:rsidR="0080532F"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</w:rPr>
        <w:t>-</w:t>
      </w:r>
      <w:r w:rsidRPr="0048646C"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</w:rPr>
        <w:t>SHARING</w:t>
      </w:r>
    </w:p>
    <w:p w14:paraId="4E4F96A6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3A71DFA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This amount is determined by calculating the actual 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profitability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of the team (revenue minus expenses) and is based on the following assumptions:  </w:t>
      </w:r>
    </w:p>
    <w:p w14:paraId="0D35B1CD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FF2BEDE" w14:textId="10EE69AD" w:rsidR="0048646C" w:rsidRPr="0048646C" w:rsidRDefault="0048646C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>Our Annual Business Targets for Production are met or exceeded</w:t>
      </w:r>
      <w:r w:rsidR="00B92E9B">
        <w:rPr>
          <w:rFonts w:asciiTheme="minorHAnsi" w:hAnsiTheme="minorHAnsi" w:cstheme="minorHAnsi"/>
          <w:color w:val="404040" w:themeColor="text1" w:themeTint="BF"/>
        </w:rPr>
        <w:t>.</w:t>
      </w:r>
      <w:r w:rsidRPr="0048646C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7E9129BB" w14:textId="3CCD0EC6" w:rsidR="0048646C" w:rsidRPr="0048646C" w:rsidRDefault="0048646C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>Our Client Service Standards are met or exceeded</w:t>
      </w:r>
      <w:r w:rsidR="00B92E9B">
        <w:rPr>
          <w:rFonts w:asciiTheme="minorHAnsi" w:hAnsiTheme="minorHAnsi" w:cstheme="minorHAnsi"/>
          <w:color w:val="404040" w:themeColor="text1" w:themeTint="BF"/>
        </w:rPr>
        <w:t>.</w:t>
      </w:r>
    </w:p>
    <w:p w14:paraId="21FAD808" w14:textId="351C5616" w:rsidR="0048646C" w:rsidRPr="0048646C" w:rsidRDefault="0048646C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>Your Annual Performance is on track with the current assessment</w:t>
      </w:r>
      <w:r w:rsidR="00B92E9B">
        <w:rPr>
          <w:rFonts w:asciiTheme="minorHAnsi" w:hAnsiTheme="minorHAnsi" w:cstheme="minorHAnsi"/>
          <w:color w:val="404040" w:themeColor="text1" w:themeTint="BF"/>
        </w:rPr>
        <w:t>.</w:t>
      </w:r>
    </w:p>
    <w:p w14:paraId="2F3E705E" w14:textId="2EB16E83" w:rsidR="0048646C" w:rsidRPr="0048646C" w:rsidRDefault="0048646C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>Profit</w:t>
      </w:r>
      <w:r w:rsidR="0080532F">
        <w:rPr>
          <w:rFonts w:asciiTheme="minorHAnsi" w:hAnsiTheme="minorHAnsi" w:cstheme="minorHAnsi"/>
          <w:color w:val="404040" w:themeColor="text1" w:themeTint="BF"/>
        </w:rPr>
        <w:t>-</w:t>
      </w:r>
      <w:r w:rsidRPr="0048646C">
        <w:rPr>
          <w:rFonts w:asciiTheme="minorHAnsi" w:hAnsiTheme="minorHAnsi" w:cstheme="minorHAnsi"/>
          <w:color w:val="404040" w:themeColor="text1" w:themeTint="BF"/>
        </w:rPr>
        <w:t>Sharing is determined and paid annually</w:t>
      </w:r>
      <w:r w:rsidR="00590B24">
        <w:rPr>
          <w:rFonts w:asciiTheme="minorHAnsi" w:hAnsiTheme="minorHAnsi" w:cstheme="minorHAnsi"/>
          <w:color w:val="404040" w:themeColor="text1" w:themeTint="BF"/>
        </w:rPr>
        <w:t xml:space="preserve"> when profitability is achieved</w:t>
      </w:r>
      <w:r w:rsidRPr="0048646C">
        <w:rPr>
          <w:rFonts w:asciiTheme="minorHAnsi" w:hAnsiTheme="minorHAnsi" w:cstheme="minorHAnsi"/>
          <w:color w:val="404040" w:themeColor="text1" w:themeTint="BF"/>
        </w:rPr>
        <w:t xml:space="preserve">.  </w:t>
      </w:r>
    </w:p>
    <w:p w14:paraId="0969883D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09C4794" w14:textId="0A854351" w:rsidR="0048646C" w:rsidRPr="00590B24" w:rsidRDefault="0048646C" w:rsidP="0048646C">
      <w:pP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Based on our projected profitability</w:t>
      </w:r>
      <w:r w:rsidR="00936A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we expect this to be approximately </w:t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$x</w:t>
      </w:r>
      <w:r w:rsidR="00590B2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="00590B24" w:rsidRPr="00590B24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paid as follows: [indicate annual, semi-annual, quarterly].</w:t>
      </w:r>
    </w:p>
    <w:p w14:paraId="0606F6EE" w14:textId="77777777" w:rsidR="00590B24" w:rsidRDefault="00590B24">
      <w:pP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br w:type="page"/>
      </w:r>
    </w:p>
    <w:p w14:paraId="651153CB" w14:textId="767F204C" w:rsidR="00590B24" w:rsidRDefault="00590B24" w:rsidP="00590B24">
      <w:pPr>
        <w:pStyle w:val="Heading2"/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</w:rPr>
        <w:lastRenderedPageBreak/>
        <w:t>BONUS</w:t>
      </w:r>
    </w:p>
    <w:p w14:paraId="64C87E31" w14:textId="77777777" w:rsidR="00590B24" w:rsidRPr="00590B24" w:rsidRDefault="00590B24" w:rsidP="00590B24"/>
    <w:p w14:paraId="7A9E09C5" w14:textId="5AC32E0C" w:rsidR="00590B24" w:rsidRPr="0048646C" w:rsidRDefault="00590B24" w:rsidP="00590B24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At this time, you will be allocated X% of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Net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Revenue based on the following:  </w:t>
      </w:r>
    </w:p>
    <w:p w14:paraId="1BE9C0F5" w14:textId="77777777" w:rsidR="00590B24" w:rsidRPr="0048646C" w:rsidRDefault="00590B24" w:rsidP="00590B24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19C2A2D" w14:textId="1F202A39" w:rsidR="00590B24" w:rsidRPr="0048646C" w:rsidRDefault="00590B24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>Our Annual Business Targets for Production are met or exceeded</w:t>
      </w:r>
      <w:r w:rsidR="00B92E9B">
        <w:rPr>
          <w:rFonts w:asciiTheme="minorHAnsi" w:hAnsiTheme="minorHAnsi" w:cstheme="minorHAnsi"/>
          <w:color w:val="404040" w:themeColor="text1" w:themeTint="BF"/>
        </w:rPr>
        <w:t>.</w:t>
      </w:r>
    </w:p>
    <w:p w14:paraId="0F0B02E0" w14:textId="76D2E3C8" w:rsidR="00590B24" w:rsidRPr="0048646C" w:rsidRDefault="00590B24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>Our Client Service Standards continue to be met or exceeded</w:t>
      </w:r>
      <w:r w:rsidR="00B92E9B">
        <w:rPr>
          <w:rFonts w:asciiTheme="minorHAnsi" w:hAnsiTheme="minorHAnsi" w:cstheme="minorHAnsi"/>
          <w:color w:val="404040" w:themeColor="text1" w:themeTint="BF"/>
        </w:rPr>
        <w:t>.</w:t>
      </w:r>
    </w:p>
    <w:p w14:paraId="347A0F09" w14:textId="34A85DF7" w:rsidR="00590B24" w:rsidRPr="0048646C" w:rsidRDefault="00590B24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>We don’t experience any extraordinary expenses which are significant</w:t>
      </w:r>
      <w:r w:rsidR="00B92E9B">
        <w:rPr>
          <w:rFonts w:asciiTheme="minorHAnsi" w:hAnsiTheme="minorHAnsi" w:cstheme="minorHAnsi"/>
          <w:color w:val="404040" w:themeColor="text1" w:themeTint="BF"/>
        </w:rPr>
        <w:t>.</w:t>
      </w:r>
      <w:r w:rsidRPr="0048646C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499FA6EF" w14:textId="77777777" w:rsidR="00590B24" w:rsidRPr="0048646C" w:rsidRDefault="00590B24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>Your Annual Performance is on track with the current assessment; and</w:t>
      </w:r>
    </w:p>
    <w:p w14:paraId="0CD3F06D" w14:textId="77777777" w:rsidR="00590B24" w:rsidRPr="0048646C" w:rsidRDefault="00590B24" w:rsidP="00590B24">
      <w:pPr>
        <w:pStyle w:val="ListParagraph"/>
        <w:numPr>
          <w:ilvl w:val="0"/>
          <w:numId w:val="35"/>
        </w:numPr>
        <w:spacing w:after="0" w:line="240" w:lineRule="auto"/>
        <w:ind w:left="851"/>
        <w:rPr>
          <w:rFonts w:asciiTheme="minorHAnsi" w:hAnsiTheme="minorHAnsi" w:cstheme="minorHAnsi"/>
          <w:color w:val="404040" w:themeColor="text1" w:themeTint="BF"/>
        </w:rPr>
      </w:pPr>
      <w:r w:rsidRPr="0048646C">
        <w:rPr>
          <w:rFonts w:asciiTheme="minorHAnsi" w:hAnsiTheme="minorHAnsi" w:cstheme="minorHAnsi"/>
          <w:color w:val="404040" w:themeColor="text1" w:themeTint="BF"/>
        </w:rPr>
        <w:t xml:space="preserve">The Performance &amp; Contribution Pay is determined and paid monthly/quarterly.  </w:t>
      </w:r>
    </w:p>
    <w:p w14:paraId="39BB31A8" w14:textId="7C67FF60" w:rsidR="00590B24" w:rsidRDefault="00590B24" w:rsidP="00590B24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BB2F299" w14:textId="77777777" w:rsidR="00590B24" w:rsidRPr="00590B24" w:rsidRDefault="00590B24" w:rsidP="00590B24">
      <w:pP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Based on our projected profitability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revenue 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we expect this to be approximately </w:t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$x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590B24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paid as follows: [indicate quarterly</w:t>
      </w:r>
      <w: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or monthly</w:t>
      </w:r>
      <w:r w:rsidRPr="00590B24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].</w:t>
      </w:r>
    </w:p>
    <w:p w14:paraId="5B11ABF3" w14:textId="77777777" w:rsidR="00590B24" w:rsidRDefault="00590B24" w:rsidP="00590B24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FE4075A" w14:textId="2CEB40EF" w:rsidR="0048646C" w:rsidRPr="0048646C" w:rsidRDefault="0048646C" w:rsidP="0048646C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</w:rPr>
        <w:t>INCENTIVE</w:t>
      </w:r>
      <w:r w:rsidR="00590B24"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</w:rPr>
        <w:t>S</w:t>
      </w:r>
    </w:p>
    <w:p w14:paraId="79FAE4C1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277219D" w14:textId="20031188" w:rsidR="00590B24" w:rsidRDefault="00590B24" w:rsidP="00590B24">
      <w:pP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Based on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incentives</w:t>
      </w:r>
      <w:r w:rsidRPr="004864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we expect this to be approximately </w:t>
      </w:r>
      <w:r w:rsidRPr="0048646C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$x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590B24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paid </w:t>
      </w:r>
      <w: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when incentive criteria are achieved.</w:t>
      </w:r>
      <w:r w:rsidRPr="00590B24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</w:p>
    <w:p w14:paraId="30C45A16" w14:textId="77C0C300" w:rsidR="00953385" w:rsidRDefault="00953385" w:rsidP="00590B24">
      <w:pP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</w:p>
    <w:p w14:paraId="7968E2AE" w14:textId="7E175D61" w:rsidR="00953385" w:rsidRDefault="00953385" w:rsidP="00590B24">
      <w:pP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2112" behindDoc="1" locked="0" layoutInCell="1" allowOverlap="1" wp14:anchorId="7BA3B8C5" wp14:editId="5C113604">
                <wp:simplePos x="0" y="0"/>
                <wp:positionH relativeFrom="column">
                  <wp:posOffset>-79471</wp:posOffset>
                </wp:positionH>
                <wp:positionV relativeFrom="paragraph">
                  <wp:posOffset>41455</wp:posOffset>
                </wp:positionV>
                <wp:extent cx="6047117" cy="819509"/>
                <wp:effectExtent l="0" t="0" r="1079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17" cy="8195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31E6" id="Rectangle 18" o:spid="_x0000_s1026" style="position:absolute;margin-left:-6.25pt;margin-top:3.25pt;width:476.15pt;height:64.55pt;z-index:-2508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" fillcolor="#dbe5f1 [660]" strokecolor="#dbe5f1 [660]" strokeweight="2pt"/>
            </w:pict>
          </mc:Fallback>
        </mc:AlternateContent>
      </w:r>
    </w:p>
    <w:p w14:paraId="374E07F7" w14:textId="77777777" w:rsidR="009F7025" w:rsidRDefault="00953385" w:rsidP="00590B24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F7025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The total estimated value of the annual monetary portion of your compensation is as follows: </w:t>
      </w:r>
    </w:p>
    <w:p w14:paraId="249BEDC8" w14:textId="77777777" w:rsidR="009F7025" w:rsidRDefault="009F7025" w:rsidP="00590B24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2EE76359" w14:textId="47947010" w:rsidR="00953385" w:rsidRPr="009F7025" w:rsidRDefault="00953385" w:rsidP="00590B24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F7025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$</w:t>
      </w:r>
    </w:p>
    <w:p w14:paraId="5B9A333B" w14:textId="77777777" w:rsidR="00953385" w:rsidRDefault="00953385" w:rsidP="00590B24">
      <w:pP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</w:p>
    <w:p w14:paraId="3905BC01" w14:textId="0E7D02DD" w:rsidR="00953385" w:rsidRPr="00590B24" w:rsidRDefault="00953385" w:rsidP="00590B24">
      <w:pP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</w:p>
    <w:p w14:paraId="77DC7CC8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B72019F" w14:textId="3950265D" w:rsidR="009F7025" w:rsidRDefault="009F7025">
      <w:pP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9F7025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BENEFITS PACKAGE</w:t>
      </w:r>
    </w:p>
    <w:p w14:paraId="42A90222" w14:textId="6C7F3437" w:rsidR="009F7025" w:rsidRDefault="009F7025">
      <w:pP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</w:p>
    <w:p w14:paraId="68C3AFB6" w14:textId="272A9D94" w:rsidR="009F7025" w:rsidRDefault="009F7025" w:rsidP="009F7025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Your benefits package is comprised of the following components:</w:t>
      </w:r>
    </w:p>
    <w:p w14:paraId="28EBF170" w14:textId="7E9A11C7" w:rsidR="009F7025" w:rsidRDefault="009F7025" w:rsidP="009F7025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7A8F30E" w14:textId="12DAFC49" w:rsidR="009F7025" w:rsidRDefault="009F7025" w:rsidP="009F7025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Paid Time Off</w:t>
      </w:r>
    </w:p>
    <w:p w14:paraId="6C2E0325" w14:textId="4346EBF8" w:rsidR="009F7025" w:rsidRDefault="009F7025" w:rsidP="009F7025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Healthcare, Insurance, Retirement &amp; Other</w:t>
      </w:r>
    </w:p>
    <w:p w14:paraId="67F37911" w14:textId="2B6A6256" w:rsidR="009F7025" w:rsidRDefault="009F7025" w:rsidP="009F7025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F702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 specific aspects of your benefits package are contained on the following page.</w:t>
      </w:r>
    </w:p>
    <w:p w14:paraId="2B4B4C5E" w14:textId="612A067A" w:rsidR="009F7025" w:rsidRPr="009F7025" w:rsidRDefault="009F7025" w:rsidP="009F7025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AF3B75D" w14:textId="244752B6" w:rsidR="009F7025" w:rsidRDefault="009F7025" w:rsidP="009F7025">
      <w:p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bCs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4160" behindDoc="1" locked="0" layoutInCell="1" allowOverlap="1" wp14:anchorId="2E05D206" wp14:editId="187A6B16">
                <wp:simplePos x="0" y="0"/>
                <wp:positionH relativeFrom="column">
                  <wp:posOffset>-79471</wp:posOffset>
                </wp:positionH>
                <wp:positionV relativeFrom="paragraph">
                  <wp:posOffset>60049</wp:posOffset>
                </wp:positionV>
                <wp:extent cx="6047105" cy="897148"/>
                <wp:effectExtent l="0" t="0" r="1079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8971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6B038" id="Rectangle 19" o:spid="_x0000_s1026" style="position:absolute;margin-left:-6.25pt;margin-top:4.75pt;width:476.15pt;height:70.65pt;z-index:-2508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" fillcolor="#dbe5f1 [660]" strokecolor="#dbe5f1 [660]" strokeweight="2pt"/>
            </w:pict>
          </mc:Fallback>
        </mc:AlternateContent>
      </w:r>
    </w:p>
    <w:p w14:paraId="3F864084" w14:textId="77777777" w:rsidR="009F7025" w:rsidRPr="009F7025" w:rsidRDefault="009F7025" w:rsidP="009F7025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F7025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The total estimated value of the benefits portion of your compensation is as follows: </w:t>
      </w:r>
    </w:p>
    <w:p w14:paraId="0832C159" w14:textId="77777777" w:rsidR="009F7025" w:rsidRPr="009F7025" w:rsidRDefault="009F7025" w:rsidP="009F7025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63A500DC" w14:textId="1C65CB3E" w:rsidR="009F7025" w:rsidRPr="009F7025" w:rsidRDefault="009F7025" w:rsidP="009F7025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F7025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$</w:t>
      </w:r>
    </w:p>
    <w:p w14:paraId="14315E9F" w14:textId="77777777" w:rsidR="009F7025" w:rsidRPr="009F7025" w:rsidRDefault="009F7025" w:rsidP="009F7025">
      <w:pPr>
        <w:rPr>
          <w:rFonts w:asciiTheme="minorHAnsi" w:hAnsiTheme="minorHAnsi" w:cstheme="minorHAnsi"/>
          <w:color w:val="404040" w:themeColor="text1" w:themeTint="BF"/>
        </w:rPr>
      </w:pPr>
    </w:p>
    <w:p w14:paraId="262CCEB7" w14:textId="5FB52067" w:rsidR="00953385" w:rsidRPr="009F7025" w:rsidRDefault="009F7025">
      <w:pP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9F7025"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32"/>
          <w:szCs w:val="32"/>
        </w:rPr>
        <w:t xml:space="preserve"> </w:t>
      </w:r>
      <w:r w:rsidR="00953385" w:rsidRPr="009F7025"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32"/>
          <w:szCs w:val="32"/>
        </w:rPr>
        <w:br w:type="page"/>
      </w:r>
    </w:p>
    <w:p w14:paraId="63C43215" w14:textId="461EC9B4" w:rsidR="0048646C" w:rsidRPr="0048646C" w:rsidRDefault="0048646C" w:rsidP="0048646C">
      <w:pPr>
        <w:pStyle w:val="Heading2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z w:val="32"/>
          <w:szCs w:val="32"/>
        </w:rPr>
      </w:pPr>
      <w:r w:rsidRPr="0048646C">
        <w:rPr>
          <w:rFonts w:asciiTheme="minorHAnsi" w:hAnsiTheme="minorHAnsi" w:cstheme="minorHAnsi"/>
          <w:i w:val="0"/>
          <w:iCs w:val="0"/>
          <w:color w:val="365F91" w:themeColor="accent1" w:themeShade="BF"/>
          <w:sz w:val="32"/>
          <w:szCs w:val="32"/>
        </w:rPr>
        <w:lastRenderedPageBreak/>
        <w:t xml:space="preserve">BENEFITS PACKAGE </w:t>
      </w:r>
      <w:r w:rsidR="00C41ABF">
        <w:rPr>
          <w:rFonts w:asciiTheme="minorHAnsi" w:hAnsiTheme="minorHAnsi" w:cstheme="minorHAnsi"/>
          <w:i w:val="0"/>
          <w:iCs w:val="0"/>
          <w:color w:val="365F91" w:themeColor="accent1" w:themeShade="BF"/>
          <w:sz w:val="32"/>
          <w:szCs w:val="32"/>
        </w:rPr>
        <w:t>SUMMARY</w:t>
      </w:r>
    </w:p>
    <w:p w14:paraId="367B1733" w14:textId="3DF4CE13" w:rsidR="0076037A" w:rsidRDefault="0076037A" w:rsidP="0048646C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6"/>
        <w:gridCol w:w="1948"/>
      </w:tblGrid>
      <w:tr w:rsidR="00C41ABF" w:rsidRPr="00541360" w14:paraId="4058B914" w14:textId="77777777" w:rsidTr="00C41ABF">
        <w:tc>
          <w:tcPr>
            <w:tcW w:w="6006" w:type="dxa"/>
            <w:shd w:val="clear" w:color="auto" w:fill="DBE5F1" w:themeFill="accent1" w:themeFillTint="33"/>
          </w:tcPr>
          <w:p w14:paraId="2747B8C2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TIME OFF 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14:paraId="0587A885" w14:textId="77777777" w:rsidR="00C41ABF" w:rsidRPr="00A501E3" w:rsidRDefault="00C41ABF" w:rsidP="00C41ABF">
            <w:pPr>
              <w:spacing w:line="48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501E3">
              <w:rPr>
                <w:rFonts w:asciiTheme="minorHAnsi" w:hAnsiTheme="minorHAnsi" w:cs="Arial"/>
                <w:b/>
                <w:bCs/>
              </w:rPr>
              <w:t>ELIGIBLE</w:t>
            </w:r>
          </w:p>
        </w:tc>
      </w:tr>
      <w:tr w:rsidR="00C41ABF" w:rsidRPr="00541360" w14:paraId="73B00DED" w14:textId="77777777" w:rsidTr="00C41ABF">
        <w:tc>
          <w:tcPr>
            <w:tcW w:w="6006" w:type="dxa"/>
            <w:shd w:val="clear" w:color="auto" w:fill="FFFFFF" w:themeFill="background1"/>
          </w:tcPr>
          <w:p w14:paraId="26C1080A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  Annual Paid Holidays</w:t>
            </w:r>
            <w:r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 – X Days</w:t>
            </w:r>
          </w:p>
        </w:tc>
        <w:tc>
          <w:tcPr>
            <w:tcW w:w="1948" w:type="dxa"/>
            <w:shd w:val="clear" w:color="auto" w:fill="FFFFFF" w:themeFill="background1"/>
          </w:tcPr>
          <w:p w14:paraId="565E1DF4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0D738C74" w14:textId="77777777" w:rsidTr="00C41ABF">
        <w:tc>
          <w:tcPr>
            <w:tcW w:w="6006" w:type="dxa"/>
            <w:shd w:val="clear" w:color="auto" w:fill="FFFFFF" w:themeFill="background1"/>
          </w:tcPr>
          <w:p w14:paraId="441339B4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  Statutory </w:t>
            </w:r>
            <w:r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Paid </w:t>
            </w:r>
            <w:r w:rsidRPr="0076037A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Holidays </w:t>
            </w:r>
            <w:r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>– X Days</w:t>
            </w:r>
          </w:p>
        </w:tc>
        <w:tc>
          <w:tcPr>
            <w:tcW w:w="1948" w:type="dxa"/>
            <w:shd w:val="clear" w:color="auto" w:fill="FFFFFF" w:themeFill="background1"/>
          </w:tcPr>
          <w:p w14:paraId="30998AEE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2EFA8D27" w14:textId="77777777" w:rsidTr="00C41ABF">
        <w:tc>
          <w:tcPr>
            <w:tcW w:w="6006" w:type="dxa"/>
            <w:shd w:val="clear" w:color="auto" w:fill="FFFFFF" w:themeFill="background1"/>
          </w:tcPr>
          <w:p w14:paraId="24DFF644" w14:textId="5AC833BF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  Other </w:t>
            </w:r>
            <w:r w:rsidR="000B0B1C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– </w:t>
            </w:r>
            <w:r w:rsidR="00F80BBF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Sick Days, </w:t>
            </w:r>
            <w:r w:rsidR="000B0B1C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>Flex Time</w:t>
            </w:r>
            <w:r w:rsidR="00F80BBF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>, etc.</w:t>
            </w:r>
          </w:p>
        </w:tc>
        <w:tc>
          <w:tcPr>
            <w:tcW w:w="1948" w:type="dxa"/>
            <w:shd w:val="clear" w:color="auto" w:fill="FFFFFF" w:themeFill="background1"/>
          </w:tcPr>
          <w:p w14:paraId="3EF7440D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5646E07A" w14:textId="77777777" w:rsidTr="00C41ABF">
        <w:tc>
          <w:tcPr>
            <w:tcW w:w="6006" w:type="dxa"/>
            <w:shd w:val="clear" w:color="auto" w:fill="DBE5F1" w:themeFill="accent1" w:themeFillTint="33"/>
          </w:tcPr>
          <w:p w14:paraId="5D05D042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b/>
                <w:color w:val="0070C0"/>
              </w:rPr>
            </w:pPr>
            <w:r w:rsidRPr="0076037A">
              <w:rPr>
                <w:rFonts w:asciiTheme="minorHAnsi" w:hAnsiTheme="minorHAnsi" w:cs="Arial"/>
                <w:b/>
              </w:rPr>
              <w:t>HEALTH BENEFITS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14:paraId="43134B91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1ABF" w:rsidRPr="00541360" w14:paraId="1B2CB069" w14:textId="77777777" w:rsidTr="00C41ABF">
        <w:tc>
          <w:tcPr>
            <w:tcW w:w="6006" w:type="dxa"/>
            <w:shd w:val="clear" w:color="auto" w:fill="FFFFFF" w:themeFill="background1"/>
          </w:tcPr>
          <w:p w14:paraId="781E8A40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   Medical</w:t>
            </w:r>
            <w:r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 Care</w:t>
            </w:r>
          </w:p>
        </w:tc>
        <w:tc>
          <w:tcPr>
            <w:tcW w:w="1948" w:type="dxa"/>
            <w:shd w:val="clear" w:color="auto" w:fill="FFFFFF" w:themeFill="background1"/>
          </w:tcPr>
          <w:p w14:paraId="46AAA299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6BCB6B43" w14:textId="77777777" w:rsidTr="00C41ABF">
        <w:tc>
          <w:tcPr>
            <w:tcW w:w="6006" w:type="dxa"/>
            <w:shd w:val="clear" w:color="auto" w:fill="FFFFFF" w:themeFill="background1"/>
          </w:tcPr>
          <w:p w14:paraId="1C78640B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   Dental</w:t>
            </w:r>
            <w:r>
              <w:rPr>
                <w:rFonts w:asciiTheme="minorHAnsi" w:hAnsiTheme="minorHAnsi" w:cs="Arial"/>
                <w:bCs/>
                <w:color w:val="404040" w:themeColor="text1" w:themeTint="BF"/>
                <w:sz w:val="20"/>
                <w:szCs w:val="20"/>
              </w:rPr>
              <w:t xml:space="preserve"> Plan</w:t>
            </w:r>
          </w:p>
        </w:tc>
        <w:tc>
          <w:tcPr>
            <w:tcW w:w="1948" w:type="dxa"/>
            <w:shd w:val="clear" w:color="auto" w:fill="FFFFFF" w:themeFill="background1"/>
          </w:tcPr>
          <w:p w14:paraId="51A2C0CD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2BAB8AA2" w14:textId="77777777" w:rsidTr="00C41ABF">
        <w:tc>
          <w:tcPr>
            <w:tcW w:w="6006" w:type="dxa"/>
            <w:shd w:val="clear" w:color="auto" w:fill="auto"/>
          </w:tcPr>
          <w:p w14:paraId="75DECDAA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   Eye Care </w:t>
            </w:r>
          </w:p>
        </w:tc>
        <w:tc>
          <w:tcPr>
            <w:tcW w:w="1948" w:type="dxa"/>
            <w:shd w:val="clear" w:color="auto" w:fill="auto"/>
          </w:tcPr>
          <w:p w14:paraId="7F84FB59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7B50971A" w14:textId="77777777" w:rsidTr="00C41ABF">
        <w:tc>
          <w:tcPr>
            <w:tcW w:w="6006" w:type="dxa"/>
            <w:shd w:val="clear" w:color="auto" w:fill="auto"/>
          </w:tcPr>
          <w:p w14:paraId="6EF221B8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   Other</w:t>
            </w:r>
          </w:p>
        </w:tc>
        <w:tc>
          <w:tcPr>
            <w:tcW w:w="1948" w:type="dxa"/>
            <w:shd w:val="clear" w:color="auto" w:fill="auto"/>
          </w:tcPr>
          <w:p w14:paraId="5A048AE0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58C7102E" w14:textId="77777777" w:rsidTr="00C41ABF">
        <w:tc>
          <w:tcPr>
            <w:tcW w:w="6006" w:type="dxa"/>
            <w:shd w:val="clear" w:color="auto" w:fill="DBE5F1" w:themeFill="accent1" w:themeFillTint="33"/>
          </w:tcPr>
          <w:p w14:paraId="5DC1B794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INSURANCE</w:t>
            </w:r>
            <w:r w:rsidRPr="0076037A">
              <w:rPr>
                <w:rFonts w:asciiTheme="minorHAnsi" w:hAnsiTheme="minorHAnsi" w:cs="Arial"/>
                <w:b/>
              </w:rPr>
              <w:t xml:space="preserve"> BENEFITS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14:paraId="6BACA1C6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1ABF" w:rsidRPr="00541360" w14:paraId="3B821986" w14:textId="77777777" w:rsidTr="00C41ABF"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</w:tcPr>
          <w:p w14:paraId="67C49A3D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  Life Insurance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7C5DF4B7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0470A8D7" w14:textId="77777777" w:rsidTr="00C41ABF"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</w:tcPr>
          <w:p w14:paraId="091A0C10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  Disability Insurance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474D883F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4BF6AE8B" w14:textId="77777777" w:rsidTr="00C41ABF"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</w:tcPr>
          <w:p w14:paraId="7109EC4F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  Long-Term Care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24BB9959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4B46D839" w14:textId="77777777" w:rsidTr="00C41ABF">
        <w:tc>
          <w:tcPr>
            <w:tcW w:w="60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92E1B6" w14:textId="77777777" w:rsidR="00C41ABF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RETIREMENT SAVINGS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E9ED72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1ABF" w:rsidRPr="00541360" w14:paraId="64815AE5" w14:textId="77777777" w:rsidTr="00C41ABF"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</w:tcPr>
          <w:p w14:paraId="77E1EA2E" w14:textId="100FFDF4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76037A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  </w:t>
            </w:r>
            <w:r w:rsidR="00B62131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Retirement </w:t>
            </w:r>
            <w:r w:rsidRPr="0076037A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>Matching Program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30E1E0FF" w14:textId="77777777" w:rsidR="00C41ABF" w:rsidRPr="0076037A" w:rsidRDefault="00C41ABF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62131" w:rsidRPr="00541360" w14:paraId="06FAE4AF" w14:textId="77777777" w:rsidTr="00C41ABF"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</w:tcPr>
          <w:p w14:paraId="055FE41A" w14:textId="718F2CA1" w:rsidR="00B62131" w:rsidRPr="0076037A" w:rsidRDefault="00B62131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  Other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4ABE70D1" w14:textId="77777777" w:rsidR="00B62131" w:rsidRPr="0076037A" w:rsidRDefault="00B62131" w:rsidP="00C41ABF">
            <w:pPr>
              <w:spacing w:line="480" w:lineRule="auto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41ABF" w:rsidRPr="00541360" w14:paraId="23478397" w14:textId="77777777" w:rsidTr="00C41ABF">
        <w:tc>
          <w:tcPr>
            <w:tcW w:w="60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88EF3D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OTHER BENEFITS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D4ECE28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1ABF" w:rsidRPr="00541360" w14:paraId="57E3F7AD" w14:textId="77777777" w:rsidTr="00C41ABF">
        <w:tc>
          <w:tcPr>
            <w:tcW w:w="6006" w:type="dxa"/>
            <w:shd w:val="clear" w:color="auto" w:fill="auto"/>
          </w:tcPr>
          <w:p w14:paraId="098FEE08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Gym Membership</w:t>
            </w:r>
          </w:p>
        </w:tc>
        <w:tc>
          <w:tcPr>
            <w:tcW w:w="1948" w:type="dxa"/>
            <w:shd w:val="clear" w:color="auto" w:fill="auto"/>
          </w:tcPr>
          <w:p w14:paraId="71AB68E4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1ABF" w:rsidRPr="00541360" w14:paraId="0DD91139" w14:textId="77777777" w:rsidTr="00C41ABF">
        <w:tc>
          <w:tcPr>
            <w:tcW w:w="6006" w:type="dxa"/>
            <w:shd w:val="clear" w:color="auto" w:fill="auto"/>
          </w:tcPr>
          <w:p w14:paraId="5FA183A2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Parking Provided</w:t>
            </w:r>
          </w:p>
        </w:tc>
        <w:tc>
          <w:tcPr>
            <w:tcW w:w="1948" w:type="dxa"/>
            <w:shd w:val="clear" w:color="auto" w:fill="auto"/>
          </w:tcPr>
          <w:p w14:paraId="5243CB3F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1ABF" w:rsidRPr="00541360" w14:paraId="31211083" w14:textId="77777777" w:rsidTr="00C41ABF">
        <w:tc>
          <w:tcPr>
            <w:tcW w:w="6006" w:type="dxa"/>
            <w:shd w:val="clear" w:color="auto" w:fill="auto"/>
          </w:tcPr>
          <w:p w14:paraId="5B76694F" w14:textId="7256DD3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0B0B1C">
              <w:rPr>
                <w:rFonts w:asciiTheme="minorHAnsi" w:hAnsiTheme="minorHAnsi" w:cs="Arial"/>
                <w:sz w:val="20"/>
                <w:szCs w:val="20"/>
              </w:rPr>
              <w:t xml:space="preserve">Flexible Working Arrangements </w:t>
            </w:r>
          </w:p>
        </w:tc>
        <w:tc>
          <w:tcPr>
            <w:tcW w:w="1948" w:type="dxa"/>
            <w:shd w:val="clear" w:color="auto" w:fill="auto"/>
          </w:tcPr>
          <w:p w14:paraId="68B2DEFA" w14:textId="77777777" w:rsidR="00C41ABF" w:rsidRPr="00E66590" w:rsidRDefault="00C41ABF" w:rsidP="00C41AB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0B1C" w:rsidRPr="00541360" w14:paraId="37A92ADB" w14:textId="77777777" w:rsidTr="00C41ABF">
        <w:tc>
          <w:tcPr>
            <w:tcW w:w="6006" w:type="dxa"/>
            <w:shd w:val="clear" w:color="auto" w:fill="auto"/>
          </w:tcPr>
          <w:p w14:paraId="5C833673" w14:textId="61A40BFE" w:rsidR="000B0B1C" w:rsidRPr="00E66590" w:rsidRDefault="000B0B1C" w:rsidP="000B0B1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Expense Account</w:t>
            </w:r>
          </w:p>
        </w:tc>
        <w:tc>
          <w:tcPr>
            <w:tcW w:w="1948" w:type="dxa"/>
            <w:shd w:val="clear" w:color="auto" w:fill="auto"/>
          </w:tcPr>
          <w:p w14:paraId="30CCB0D8" w14:textId="77777777" w:rsidR="000B0B1C" w:rsidRPr="00E66590" w:rsidRDefault="000B0B1C" w:rsidP="000B0B1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0B1C" w:rsidRPr="00541360" w14:paraId="7138641C" w14:textId="77777777" w:rsidTr="00C41ABF">
        <w:tc>
          <w:tcPr>
            <w:tcW w:w="6006" w:type="dxa"/>
            <w:shd w:val="clear" w:color="auto" w:fill="auto"/>
          </w:tcPr>
          <w:p w14:paraId="6FDDEBF9" w14:textId="06600D66" w:rsidR="000B0B1C" w:rsidRDefault="000B0B1C" w:rsidP="000B0B1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Childcare </w:t>
            </w:r>
          </w:p>
        </w:tc>
        <w:tc>
          <w:tcPr>
            <w:tcW w:w="1948" w:type="dxa"/>
            <w:shd w:val="clear" w:color="auto" w:fill="auto"/>
          </w:tcPr>
          <w:p w14:paraId="2FB2962F" w14:textId="77777777" w:rsidR="000B0B1C" w:rsidRPr="00E66590" w:rsidRDefault="000B0B1C" w:rsidP="000B0B1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0B1C" w:rsidRPr="00541360" w14:paraId="166CCA0C" w14:textId="77777777" w:rsidTr="00C41ABF">
        <w:tc>
          <w:tcPr>
            <w:tcW w:w="6006" w:type="dxa"/>
            <w:shd w:val="clear" w:color="auto" w:fill="auto"/>
          </w:tcPr>
          <w:p w14:paraId="05E0686A" w14:textId="2DEEC81D" w:rsidR="000B0B1C" w:rsidRDefault="000B0B1C" w:rsidP="000B0B1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Other</w:t>
            </w:r>
          </w:p>
        </w:tc>
        <w:tc>
          <w:tcPr>
            <w:tcW w:w="1948" w:type="dxa"/>
            <w:shd w:val="clear" w:color="auto" w:fill="auto"/>
          </w:tcPr>
          <w:p w14:paraId="0D1269AD" w14:textId="77777777" w:rsidR="000B0B1C" w:rsidRPr="00E66590" w:rsidRDefault="000B0B1C" w:rsidP="000B0B1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1B4EEA2" w14:textId="77777777" w:rsidR="0076037A" w:rsidRPr="0048646C" w:rsidRDefault="0076037A" w:rsidP="0048646C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42219C3A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45B94AB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29F9F09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</w:p>
    <w:p w14:paraId="0209FD63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47488FD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3DDE8A8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32BE9C2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52A9BF2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FE9C600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4361265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1135C5F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898017A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77F07DD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40B96E3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30FA359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4B1278A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069E1DC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F8D6024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AF939A5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3FABDA4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62822420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8DEAF5B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4853698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ECF45F9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967F2EA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29348CD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DF3C340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C72CD65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47AC7BC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405E82E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8CF8A89" w14:textId="77777777" w:rsidR="0076037A" w:rsidRDefault="0076037A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F550C07" w14:textId="77777777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CFB1F99" w14:textId="77777777" w:rsidR="0076037A" w:rsidRDefault="0076037A" w:rsidP="0048646C">
      <w:pPr>
        <w:pStyle w:val="Heading2"/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  <w:u w:val="single"/>
        </w:rPr>
      </w:pPr>
    </w:p>
    <w:p w14:paraId="0CCEEFC5" w14:textId="77777777" w:rsidR="0076037A" w:rsidRDefault="0076037A" w:rsidP="0048646C">
      <w:pPr>
        <w:pStyle w:val="Heading2"/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  <w:u w:val="single"/>
        </w:rPr>
      </w:pPr>
    </w:p>
    <w:p w14:paraId="633DD9E0" w14:textId="77777777" w:rsidR="0076037A" w:rsidRDefault="0076037A" w:rsidP="0048646C">
      <w:pPr>
        <w:pStyle w:val="Heading2"/>
        <w:rPr>
          <w:rFonts w:asciiTheme="minorHAnsi" w:hAnsiTheme="minorHAnsi" w:cstheme="minorHAnsi"/>
          <w:i w:val="0"/>
          <w:iCs w:val="0"/>
          <w:color w:val="404040" w:themeColor="text1" w:themeTint="BF"/>
          <w:sz w:val="22"/>
          <w:szCs w:val="22"/>
          <w:u w:val="single"/>
        </w:rPr>
      </w:pPr>
    </w:p>
    <w:p w14:paraId="4170B0EA" w14:textId="1313C9F5" w:rsidR="0048646C" w:rsidRPr="0048646C" w:rsidRDefault="0048646C" w:rsidP="0048646C">
      <w:pPr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sectPr w:rsidR="0048646C" w:rsidRPr="0048646C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30A9" w14:textId="77777777" w:rsidR="009360D8" w:rsidRDefault="009360D8">
      <w:r>
        <w:separator/>
      </w:r>
    </w:p>
  </w:endnote>
  <w:endnote w:type="continuationSeparator" w:id="0">
    <w:p w14:paraId="69B2B873" w14:textId="77777777" w:rsidR="009360D8" w:rsidRDefault="009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2F1DED4B" w:rsidR="00550183" w:rsidRPr="00CC0A79" w:rsidRDefault="00E76FD7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Align</w:t>
    </w:r>
    <w:r w:rsidR="00F74D7E">
      <w:rPr>
        <w:rFonts w:asciiTheme="minorHAnsi" w:hAnsiTheme="minorHAnsi" w:cstheme="minorHAnsi"/>
        <w:sz w:val="18"/>
        <w:szCs w:val="18"/>
      </w:rPr>
      <w:t xml:space="preserve"> Compensation</w:t>
    </w:r>
    <w:r w:rsidR="00550183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50183"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="00550183"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5D09" w14:textId="77777777" w:rsidR="009360D8" w:rsidRDefault="009360D8">
      <w:r>
        <w:separator/>
      </w:r>
    </w:p>
  </w:footnote>
  <w:footnote w:type="continuationSeparator" w:id="0">
    <w:p w14:paraId="6ACEF347" w14:textId="77777777" w:rsidR="009360D8" w:rsidRDefault="0093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1A"/>
    <w:multiLevelType w:val="hybridMultilevel"/>
    <w:tmpl w:val="BC00F4E0"/>
    <w:lvl w:ilvl="0" w:tplc="D5CEB9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039C3151"/>
    <w:multiLevelType w:val="hybridMultilevel"/>
    <w:tmpl w:val="4A809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C29"/>
    <w:multiLevelType w:val="hybridMultilevel"/>
    <w:tmpl w:val="A7864EF0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B31F26"/>
    <w:multiLevelType w:val="hybridMultilevel"/>
    <w:tmpl w:val="403EE6E0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161F2"/>
    <w:multiLevelType w:val="hybridMultilevel"/>
    <w:tmpl w:val="D9AE83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6734"/>
    <w:multiLevelType w:val="hybridMultilevel"/>
    <w:tmpl w:val="DBFE217E"/>
    <w:lvl w:ilvl="0" w:tplc="10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0E6144E8"/>
    <w:multiLevelType w:val="hybridMultilevel"/>
    <w:tmpl w:val="7130CB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F55A9"/>
    <w:multiLevelType w:val="hybridMultilevel"/>
    <w:tmpl w:val="0D56E00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139C6"/>
    <w:multiLevelType w:val="hybridMultilevel"/>
    <w:tmpl w:val="48BCB2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772D6"/>
    <w:multiLevelType w:val="hybridMultilevel"/>
    <w:tmpl w:val="8018785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15C26E53"/>
    <w:multiLevelType w:val="hybridMultilevel"/>
    <w:tmpl w:val="8D3A5120"/>
    <w:lvl w:ilvl="0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218E0"/>
    <w:multiLevelType w:val="hybridMultilevel"/>
    <w:tmpl w:val="1F685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C145D"/>
    <w:multiLevelType w:val="hybridMultilevel"/>
    <w:tmpl w:val="CD0606B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241A398A"/>
    <w:multiLevelType w:val="hybridMultilevel"/>
    <w:tmpl w:val="DE168574"/>
    <w:lvl w:ilvl="0" w:tplc="10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7344B6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812740"/>
    <w:multiLevelType w:val="hybridMultilevel"/>
    <w:tmpl w:val="111E197E"/>
    <w:lvl w:ilvl="0" w:tplc="14EE7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4898"/>
    <w:multiLevelType w:val="hybridMultilevel"/>
    <w:tmpl w:val="0DBAECF0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F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hint="default"/>
      </w:rPr>
    </w:lvl>
  </w:abstractNum>
  <w:abstractNum w:abstractNumId="22" w15:restartNumberingAfterBreak="0">
    <w:nsid w:val="2FA16FF6"/>
    <w:multiLevelType w:val="hybridMultilevel"/>
    <w:tmpl w:val="F342E104"/>
    <w:lvl w:ilvl="0" w:tplc="10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23" w15:restartNumberingAfterBreak="0">
    <w:nsid w:val="30155A78"/>
    <w:multiLevelType w:val="hybridMultilevel"/>
    <w:tmpl w:val="0358C424"/>
    <w:lvl w:ilvl="0" w:tplc="14EE7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5" w15:restartNumberingAfterBreak="0">
    <w:nsid w:val="33045F76"/>
    <w:multiLevelType w:val="hybridMultilevel"/>
    <w:tmpl w:val="08167B08"/>
    <w:lvl w:ilvl="0" w:tplc="10090001">
      <w:start w:val="1"/>
      <w:numFmt w:val="bullet"/>
      <w:lvlText w:val=""/>
      <w:lvlJc w:val="left"/>
      <w:pPr>
        <w:tabs>
          <w:tab w:val="num" w:pos="6540"/>
        </w:tabs>
        <w:ind w:left="6540" w:hanging="18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B2238A"/>
    <w:multiLevelType w:val="hybridMultilevel"/>
    <w:tmpl w:val="5DD40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7A0E2F"/>
    <w:multiLevelType w:val="hybridMultilevel"/>
    <w:tmpl w:val="93885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E0292"/>
    <w:multiLevelType w:val="hybridMultilevel"/>
    <w:tmpl w:val="8E942EDE"/>
    <w:lvl w:ilvl="0" w:tplc="1009001B">
      <w:start w:val="1"/>
      <w:numFmt w:val="lowerRoman"/>
      <w:lvlText w:val="%1."/>
      <w:lvlJc w:val="right"/>
      <w:pPr>
        <w:tabs>
          <w:tab w:val="num" w:pos="6540"/>
        </w:tabs>
        <w:ind w:left="6540" w:hanging="18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44F94DD4"/>
    <w:multiLevelType w:val="hybridMultilevel"/>
    <w:tmpl w:val="B5561A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973C87"/>
    <w:multiLevelType w:val="hybridMultilevel"/>
    <w:tmpl w:val="8AA44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643F4"/>
    <w:multiLevelType w:val="hybridMultilevel"/>
    <w:tmpl w:val="542A5E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E0ECD"/>
    <w:multiLevelType w:val="hybridMultilevel"/>
    <w:tmpl w:val="E434407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5" w15:restartNumberingAfterBreak="0">
    <w:nsid w:val="4EC933D4"/>
    <w:multiLevelType w:val="hybridMultilevel"/>
    <w:tmpl w:val="2B5A65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462E6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023727"/>
    <w:multiLevelType w:val="hybridMultilevel"/>
    <w:tmpl w:val="496058D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B3C5D14"/>
    <w:multiLevelType w:val="hybridMultilevel"/>
    <w:tmpl w:val="3624834C"/>
    <w:lvl w:ilvl="0" w:tplc="1009000B">
      <w:start w:val="1"/>
      <w:numFmt w:val="bullet"/>
      <w:lvlText w:val=""/>
      <w:lvlJc w:val="left"/>
      <w:pPr>
        <w:tabs>
          <w:tab w:val="num" w:pos="6540"/>
        </w:tabs>
        <w:ind w:left="6540" w:hanging="18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C107099"/>
    <w:multiLevelType w:val="hybridMultilevel"/>
    <w:tmpl w:val="268C37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86AE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5C4F92"/>
    <w:multiLevelType w:val="hybridMultilevel"/>
    <w:tmpl w:val="9A0AF21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C7C63CC"/>
    <w:multiLevelType w:val="hybridMultilevel"/>
    <w:tmpl w:val="CB7E19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2BE0"/>
    <w:multiLevelType w:val="hybridMultilevel"/>
    <w:tmpl w:val="E3EA2414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4"/>
  </w:num>
  <w:num w:numId="5">
    <w:abstractNumId w:val="4"/>
  </w:num>
  <w:num w:numId="6">
    <w:abstractNumId w:val="17"/>
  </w:num>
  <w:num w:numId="7">
    <w:abstractNumId w:val="41"/>
  </w:num>
  <w:num w:numId="8">
    <w:abstractNumId w:val="14"/>
  </w:num>
  <w:num w:numId="9">
    <w:abstractNumId w:val="5"/>
  </w:num>
  <w:num w:numId="10">
    <w:abstractNumId w:val="19"/>
  </w:num>
  <w:num w:numId="11">
    <w:abstractNumId w:val="34"/>
  </w:num>
  <w:num w:numId="12">
    <w:abstractNumId w:val="7"/>
  </w:num>
  <w:num w:numId="13">
    <w:abstractNumId w:val="0"/>
  </w:num>
  <w:num w:numId="14">
    <w:abstractNumId w:val="27"/>
  </w:num>
  <w:num w:numId="15">
    <w:abstractNumId w:val="12"/>
  </w:num>
  <w:num w:numId="16">
    <w:abstractNumId w:val="9"/>
  </w:num>
  <w:num w:numId="17">
    <w:abstractNumId w:val="3"/>
  </w:num>
  <w:num w:numId="18">
    <w:abstractNumId w:val="40"/>
  </w:num>
  <w:num w:numId="19">
    <w:abstractNumId w:val="43"/>
  </w:num>
  <w:num w:numId="20">
    <w:abstractNumId w:val="35"/>
  </w:num>
  <w:num w:numId="21">
    <w:abstractNumId w:val="2"/>
  </w:num>
  <w:num w:numId="22">
    <w:abstractNumId w:val="33"/>
  </w:num>
  <w:num w:numId="23">
    <w:abstractNumId w:val="6"/>
  </w:num>
  <w:num w:numId="24">
    <w:abstractNumId w:val="21"/>
  </w:num>
  <w:num w:numId="25">
    <w:abstractNumId w:val="16"/>
  </w:num>
  <w:num w:numId="26">
    <w:abstractNumId w:val="8"/>
  </w:num>
  <w:num w:numId="27">
    <w:abstractNumId w:val="42"/>
  </w:num>
  <w:num w:numId="28">
    <w:abstractNumId w:val="13"/>
  </w:num>
  <w:num w:numId="29">
    <w:abstractNumId w:val="37"/>
  </w:num>
  <w:num w:numId="30">
    <w:abstractNumId w:val="39"/>
  </w:num>
  <w:num w:numId="31">
    <w:abstractNumId w:val="29"/>
  </w:num>
  <w:num w:numId="32">
    <w:abstractNumId w:val="22"/>
  </w:num>
  <w:num w:numId="33">
    <w:abstractNumId w:val="18"/>
  </w:num>
  <w:num w:numId="34">
    <w:abstractNumId w:val="26"/>
  </w:num>
  <w:num w:numId="35">
    <w:abstractNumId w:val="11"/>
  </w:num>
  <w:num w:numId="36">
    <w:abstractNumId w:val="32"/>
  </w:num>
  <w:num w:numId="37">
    <w:abstractNumId w:val="43"/>
  </w:num>
  <w:num w:numId="38">
    <w:abstractNumId w:val="35"/>
  </w:num>
  <w:num w:numId="39">
    <w:abstractNumId w:val="2"/>
  </w:num>
  <w:num w:numId="40">
    <w:abstractNumId w:val="1"/>
  </w:num>
  <w:num w:numId="41">
    <w:abstractNumId w:val="30"/>
  </w:num>
  <w:num w:numId="42">
    <w:abstractNumId w:val="38"/>
  </w:num>
  <w:num w:numId="43">
    <w:abstractNumId w:val="25"/>
  </w:num>
  <w:num w:numId="44">
    <w:abstractNumId w:val="15"/>
  </w:num>
  <w:num w:numId="45">
    <w:abstractNumId w:val="23"/>
  </w:num>
  <w:num w:numId="46">
    <w:abstractNumId w:val="20"/>
  </w:num>
  <w:num w:numId="47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DDC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0B1C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427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529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1EB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4CD7"/>
    <w:rsid w:val="000F512B"/>
    <w:rsid w:val="000F53B5"/>
    <w:rsid w:val="000F53D2"/>
    <w:rsid w:val="000F5B50"/>
    <w:rsid w:val="000F5B8B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37DFF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093C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909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065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3E5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4D8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395"/>
    <w:rsid w:val="0025256B"/>
    <w:rsid w:val="00252672"/>
    <w:rsid w:val="002536FE"/>
    <w:rsid w:val="00253F47"/>
    <w:rsid w:val="00254001"/>
    <w:rsid w:val="002545D0"/>
    <w:rsid w:val="00254752"/>
    <w:rsid w:val="00254B69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034D"/>
    <w:rsid w:val="00281C04"/>
    <w:rsid w:val="0028213B"/>
    <w:rsid w:val="00282275"/>
    <w:rsid w:val="00282787"/>
    <w:rsid w:val="00282821"/>
    <w:rsid w:val="00282D22"/>
    <w:rsid w:val="00282D30"/>
    <w:rsid w:val="00282E01"/>
    <w:rsid w:val="002830AF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172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55C3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214"/>
    <w:rsid w:val="002B4376"/>
    <w:rsid w:val="002B46D3"/>
    <w:rsid w:val="002B4A4A"/>
    <w:rsid w:val="002B4AE1"/>
    <w:rsid w:val="002B4C18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3DB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575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5CEF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1A2B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4C5B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B16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38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2A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2A4"/>
    <w:rsid w:val="0042330E"/>
    <w:rsid w:val="0042344D"/>
    <w:rsid w:val="00423B93"/>
    <w:rsid w:val="004240A3"/>
    <w:rsid w:val="004245D6"/>
    <w:rsid w:val="00424B0C"/>
    <w:rsid w:val="00424D82"/>
    <w:rsid w:val="00424FDF"/>
    <w:rsid w:val="00425143"/>
    <w:rsid w:val="0042549E"/>
    <w:rsid w:val="004258F1"/>
    <w:rsid w:val="00425CEE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3A0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46C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47D1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08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1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07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3C6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CCA"/>
    <w:rsid w:val="00511FFB"/>
    <w:rsid w:val="005129C8"/>
    <w:rsid w:val="00512AC9"/>
    <w:rsid w:val="00512BB8"/>
    <w:rsid w:val="005131D1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640"/>
    <w:rsid w:val="0052297C"/>
    <w:rsid w:val="00522E1E"/>
    <w:rsid w:val="00523182"/>
    <w:rsid w:val="00523238"/>
    <w:rsid w:val="0052341A"/>
    <w:rsid w:val="005238C5"/>
    <w:rsid w:val="005245AD"/>
    <w:rsid w:val="0052517D"/>
    <w:rsid w:val="005252EB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45D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3F84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324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99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86F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0B24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3B33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1782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12E"/>
    <w:rsid w:val="005D25A2"/>
    <w:rsid w:val="005D2E14"/>
    <w:rsid w:val="005D32A7"/>
    <w:rsid w:val="005D33AA"/>
    <w:rsid w:val="005D3C85"/>
    <w:rsid w:val="005D3CC8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0BEF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019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1C2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018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326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5D2B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3C2B"/>
    <w:rsid w:val="006943CF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CD5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1F9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EB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3D7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4D2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8E0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CE9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0EE1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37A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076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68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6F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7F9"/>
    <w:rsid w:val="007B497A"/>
    <w:rsid w:val="007B4B65"/>
    <w:rsid w:val="007B4CB7"/>
    <w:rsid w:val="007B4CD1"/>
    <w:rsid w:val="007B4DBA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69C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0D5D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5A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32F"/>
    <w:rsid w:val="0080548B"/>
    <w:rsid w:val="00805C3E"/>
    <w:rsid w:val="00806658"/>
    <w:rsid w:val="00806837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26E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3F33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5A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4ABD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02C"/>
    <w:rsid w:val="00894420"/>
    <w:rsid w:val="00894D12"/>
    <w:rsid w:val="00894E56"/>
    <w:rsid w:val="008950A9"/>
    <w:rsid w:val="00895183"/>
    <w:rsid w:val="008952D1"/>
    <w:rsid w:val="008954F3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3D5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4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0D8"/>
    <w:rsid w:val="009364F8"/>
    <w:rsid w:val="009365F2"/>
    <w:rsid w:val="0093664F"/>
    <w:rsid w:val="009368D0"/>
    <w:rsid w:val="009368EF"/>
    <w:rsid w:val="009369CD"/>
    <w:rsid w:val="00936A2B"/>
    <w:rsid w:val="00936B2F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A68"/>
    <w:rsid w:val="00951C52"/>
    <w:rsid w:val="00951DD1"/>
    <w:rsid w:val="00951E14"/>
    <w:rsid w:val="009529F3"/>
    <w:rsid w:val="00952D81"/>
    <w:rsid w:val="009531F4"/>
    <w:rsid w:val="00953385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1FC2"/>
    <w:rsid w:val="009621D8"/>
    <w:rsid w:val="009621F7"/>
    <w:rsid w:val="0096244F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3EB1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551"/>
    <w:rsid w:val="009978F2"/>
    <w:rsid w:val="00997C21"/>
    <w:rsid w:val="00997CB6"/>
    <w:rsid w:val="00997D18"/>
    <w:rsid w:val="009A0273"/>
    <w:rsid w:val="009A09C1"/>
    <w:rsid w:val="009A0C56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38F9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78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32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25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055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4E55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0E2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1E3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D83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6A8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1F73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2C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4C0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0E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0FE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C5D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131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1A0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2D5"/>
    <w:rsid w:val="00B72461"/>
    <w:rsid w:val="00B72569"/>
    <w:rsid w:val="00B72A1D"/>
    <w:rsid w:val="00B72BC6"/>
    <w:rsid w:val="00B7370D"/>
    <w:rsid w:val="00B738B6"/>
    <w:rsid w:val="00B7398E"/>
    <w:rsid w:val="00B73A26"/>
    <w:rsid w:val="00B73B25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AF3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E9B"/>
    <w:rsid w:val="00B92F47"/>
    <w:rsid w:val="00B9308B"/>
    <w:rsid w:val="00B9346B"/>
    <w:rsid w:val="00B93885"/>
    <w:rsid w:val="00B93C0A"/>
    <w:rsid w:val="00B93E24"/>
    <w:rsid w:val="00B93F1E"/>
    <w:rsid w:val="00B93F41"/>
    <w:rsid w:val="00B943D4"/>
    <w:rsid w:val="00B94F7D"/>
    <w:rsid w:val="00B94F93"/>
    <w:rsid w:val="00B953A8"/>
    <w:rsid w:val="00B9557B"/>
    <w:rsid w:val="00B956A8"/>
    <w:rsid w:val="00B95B4A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1CA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4FF3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536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6BD"/>
    <w:rsid w:val="00C4077E"/>
    <w:rsid w:val="00C4081E"/>
    <w:rsid w:val="00C41011"/>
    <w:rsid w:val="00C41220"/>
    <w:rsid w:val="00C41549"/>
    <w:rsid w:val="00C4160F"/>
    <w:rsid w:val="00C419AD"/>
    <w:rsid w:val="00C419E0"/>
    <w:rsid w:val="00C41ABF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333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C4C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6756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A00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A0D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C0D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95B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B10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76E"/>
    <w:rsid w:val="00CF3CB3"/>
    <w:rsid w:val="00CF3ED9"/>
    <w:rsid w:val="00CF4650"/>
    <w:rsid w:val="00CF483D"/>
    <w:rsid w:val="00CF4860"/>
    <w:rsid w:val="00CF4AE3"/>
    <w:rsid w:val="00CF4B7C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A10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2BC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3B3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5C79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9FF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5C5D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39C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3BB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760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211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4C1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A05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9B6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28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367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6FD7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780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76D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E0"/>
    <w:rsid w:val="00ED2DF9"/>
    <w:rsid w:val="00ED3484"/>
    <w:rsid w:val="00ED34E1"/>
    <w:rsid w:val="00ED379C"/>
    <w:rsid w:val="00ED38F8"/>
    <w:rsid w:val="00ED3AA7"/>
    <w:rsid w:val="00ED44BD"/>
    <w:rsid w:val="00ED452C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5D5C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10C"/>
    <w:rsid w:val="00F203FB"/>
    <w:rsid w:val="00F20527"/>
    <w:rsid w:val="00F206AA"/>
    <w:rsid w:val="00F209C8"/>
    <w:rsid w:val="00F211AC"/>
    <w:rsid w:val="00F21A2E"/>
    <w:rsid w:val="00F21C58"/>
    <w:rsid w:val="00F21D9F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6C7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06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579DF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173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D7E"/>
    <w:rsid w:val="00F74EDF"/>
    <w:rsid w:val="00F751E7"/>
    <w:rsid w:val="00F75268"/>
    <w:rsid w:val="00F75437"/>
    <w:rsid w:val="00F75868"/>
    <w:rsid w:val="00F75CAF"/>
    <w:rsid w:val="00F75F86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BBF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002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946"/>
    <w:rsid w:val="00F94A02"/>
    <w:rsid w:val="00F94D97"/>
    <w:rsid w:val="00F94FF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B3E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0F"/>
    <w:rsid w:val="00FC4624"/>
    <w:rsid w:val="00FC4894"/>
    <w:rsid w:val="00FC49B0"/>
    <w:rsid w:val="00FC4ACE"/>
    <w:rsid w:val="00FC4C4E"/>
    <w:rsid w:val="00FC5478"/>
    <w:rsid w:val="00FC56FF"/>
    <w:rsid w:val="00FC5899"/>
    <w:rsid w:val="00FC58F0"/>
    <w:rsid w:val="00FC622B"/>
    <w:rsid w:val="00FC6DC7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2A6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3AB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5FE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4</cp:revision>
  <cp:lastPrinted>2018-02-13T20:00:00Z</cp:lastPrinted>
  <dcterms:created xsi:type="dcterms:W3CDTF">2021-06-01T21:34:00Z</dcterms:created>
  <dcterms:modified xsi:type="dcterms:W3CDTF">2022-01-04T20:02:00Z</dcterms:modified>
</cp:coreProperties>
</file>